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CB5E0" w14:textId="1DEC604D" w:rsidR="00E8013A" w:rsidRPr="00F450FD" w:rsidRDefault="00E8013A" w:rsidP="00E8013A">
      <w:pPr>
        <w:pStyle w:val="Header"/>
        <w:tabs>
          <w:tab w:val="right" w:pos="9072"/>
        </w:tabs>
        <w:ind w:right="531"/>
        <w:rPr>
          <w:rFonts w:ascii="Arial" w:hAnsi="Arial" w:cs="Arial"/>
          <w:b/>
          <w:sz w:val="24"/>
          <w:szCs w:val="28"/>
        </w:rPr>
      </w:pPr>
      <w:bookmarkStart w:id="0" w:name="OLE_LINK13"/>
      <w:bookmarkStart w:id="1" w:name="OLE_LINK14"/>
      <w:r w:rsidRPr="00F450FD">
        <w:rPr>
          <w:rFonts w:ascii="Arial" w:hAnsi="Arial" w:cs="Arial"/>
          <w:b/>
          <w:sz w:val="24"/>
          <w:szCs w:val="28"/>
        </w:rPr>
        <w:t>3GPP TSG-RAN WG4 Meeting #</w:t>
      </w:r>
      <w:r>
        <w:rPr>
          <w:rFonts w:ascii="Arial" w:hAnsi="Arial" w:cs="Arial"/>
          <w:b/>
          <w:sz w:val="24"/>
          <w:szCs w:val="28"/>
        </w:rPr>
        <w:t>11</w:t>
      </w:r>
      <w:r w:rsidR="00D71EEC">
        <w:rPr>
          <w:rFonts w:ascii="Arial" w:hAnsi="Arial" w:cs="Arial"/>
          <w:b/>
          <w:sz w:val="24"/>
          <w:szCs w:val="28"/>
        </w:rPr>
        <w:t>6</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R4-2</w:t>
      </w:r>
      <w:r>
        <w:rPr>
          <w:rFonts w:ascii="Arial" w:hAnsi="Arial" w:cs="Arial"/>
          <w:b/>
          <w:sz w:val="24"/>
          <w:szCs w:val="28"/>
        </w:rPr>
        <w:t>5</w:t>
      </w:r>
      <w:r w:rsidR="00D71EEC">
        <w:rPr>
          <w:rFonts w:ascii="Arial" w:hAnsi="Arial" w:cs="Arial"/>
          <w:b/>
          <w:sz w:val="24"/>
          <w:szCs w:val="28"/>
        </w:rPr>
        <w:t>10790</w:t>
      </w:r>
    </w:p>
    <w:p w14:paraId="6B29FF8E" w14:textId="48589445" w:rsidR="00E8013A" w:rsidRPr="00F450FD" w:rsidRDefault="00E8013A" w:rsidP="00E8013A">
      <w:pPr>
        <w:pStyle w:val="CRCoverPage"/>
        <w:outlineLvl w:val="0"/>
        <w:rPr>
          <w:b/>
          <w:noProof/>
          <w:sz w:val="24"/>
        </w:rPr>
      </w:pPr>
      <w:r>
        <w:rPr>
          <w:b/>
          <w:noProof/>
          <w:sz w:val="24"/>
        </w:rPr>
        <w:t>Bangalore</w:t>
      </w:r>
      <w:r w:rsidRPr="00F450FD">
        <w:rPr>
          <w:b/>
          <w:noProof/>
          <w:sz w:val="24"/>
        </w:rPr>
        <w:t xml:space="preserve">, </w:t>
      </w:r>
      <w:r>
        <w:rPr>
          <w:b/>
          <w:noProof/>
          <w:sz w:val="24"/>
        </w:rPr>
        <w:t>India</w:t>
      </w:r>
      <w:r w:rsidRPr="00F450FD">
        <w:rPr>
          <w:b/>
          <w:noProof/>
          <w:sz w:val="24"/>
        </w:rPr>
        <w:t xml:space="preserve">, </w:t>
      </w:r>
      <w:r>
        <w:rPr>
          <w:b/>
          <w:noProof/>
          <w:sz w:val="24"/>
        </w:rPr>
        <w:t>2</w:t>
      </w:r>
      <w:r w:rsidR="00D71EEC">
        <w:rPr>
          <w:b/>
          <w:noProof/>
          <w:sz w:val="24"/>
        </w:rPr>
        <w:t>5</w:t>
      </w:r>
      <w:r w:rsidR="00D71EEC" w:rsidRPr="00D71EEC">
        <w:rPr>
          <w:b/>
          <w:noProof/>
          <w:sz w:val="24"/>
          <w:vertAlign w:val="superscript"/>
        </w:rPr>
        <w:t>th</w:t>
      </w:r>
      <w:r>
        <w:rPr>
          <w:b/>
          <w:noProof/>
          <w:sz w:val="24"/>
        </w:rPr>
        <w:t xml:space="preserve"> </w:t>
      </w:r>
      <w:r w:rsidRPr="00F450FD">
        <w:rPr>
          <w:b/>
          <w:noProof/>
          <w:sz w:val="24"/>
        </w:rPr>
        <w:t xml:space="preserve">– </w:t>
      </w:r>
      <w:r>
        <w:rPr>
          <w:b/>
          <w:noProof/>
          <w:sz w:val="24"/>
        </w:rPr>
        <w:t>2</w:t>
      </w:r>
      <w:r w:rsidR="00D71EEC">
        <w:rPr>
          <w:b/>
          <w:noProof/>
          <w:sz w:val="24"/>
        </w:rPr>
        <w:t>9</w:t>
      </w:r>
      <w:r w:rsidR="004C33C5">
        <w:rPr>
          <w:b/>
          <w:noProof/>
          <w:sz w:val="24"/>
          <w:vertAlign w:val="superscript"/>
        </w:rPr>
        <w:t>th</w:t>
      </w:r>
      <w:r>
        <w:rPr>
          <w:b/>
          <w:noProof/>
          <w:sz w:val="24"/>
        </w:rPr>
        <w:t xml:space="preserve"> , </w:t>
      </w:r>
      <w:r w:rsidR="004C33C5">
        <w:rPr>
          <w:b/>
          <w:noProof/>
          <w:sz w:val="24"/>
        </w:rPr>
        <w:t>August</w:t>
      </w:r>
      <w:r>
        <w:rPr>
          <w:b/>
          <w:noProof/>
          <w:sz w:val="24"/>
        </w:rPr>
        <w:t xml:space="preserve"> , </w:t>
      </w:r>
      <w:r w:rsidRPr="00F450FD">
        <w:rPr>
          <w:b/>
          <w:noProof/>
          <w:sz w:val="24"/>
        </w:rPr>
        <w:t>202</w:t>
      </w:r>
      <w:r>
        <w:rPr>
          <w:b/>
          <w:noProof/>
          <w:sz w:val="24"/>
        </w:rPr>
        <w:t>5</w:t>
      </w:r>
    </w:p>
    <w:p w14:paraId="453DD8BC" w14:textId="2B4E7DB1" w:rsidR="00E8013A" w:rsidRPr="007D5842" w:rsidRDefault="00E8013A" w:rsidP="00E8013A">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Pr>
          <w:rFonts w:ascii="Arial" w:hAnsi="Arial" w:cs="Arial"/>
          <w:sz w:val="22"/>
          <w:szCs w:val="22"/>
          <w:lang w:eastAsia="zh-CN"/>
        </w:rPr>
        <w:t>7</w:t>
      </w:r>
      <w:r w:rsidRPr="007D5842">
        <w:rPr>
          <w:rFonts w:ascii="Arial" w:hAnsi="Arial" w:cs="Arial"/>
          <w:sz w:val="22"/>
          <w:szCs w:val="22"/>
          <w:lang w:eastAsia="zh-CN"/>
        </w:rPr>
        <w:t>.</w:t>
      </w:r>
      <w:r>
        <w:rPr>
          <w:rFonts w:ascii="Arial" w:hAnsi="Arial" w:cs="Arial"/>
          <w:sz w:val="22"/>
          <w:szCs w:val="22"/>
          <w:lang w:eastAsia="zh-CN"/>
        </w:rPr>
        <w:t>1</w:t>
      </w:r>
      <w:r w:rsidR="004C33C5">
        <w:rPr>
          <w:rFonts w:ascii="Arial" w:hAnsi="Arial" w:cs="Arial"/>
          <w:sz w:val="22"/>
          <w:szCs w:val="22"/>
          <w:lang w:eastAsia="zh-CN"/>
        </w:rPr>
        <w:t>4</w:t>
      </w:r>
      <w:r w:rsidRPr="007D5842">
        <w:rPr>
          <w:rFonts w:ascii="Arial" w:hAnsi="Arial" w:cs="Arial"/>
          <w:sz w:val="22"/>
          <w:szCs w:val="22"/>
          <w:lang w:eastAsia="zh-CN"/>
        </w:rPr>
        <w:t>.</w:t>
      </w:r>
      <w:r>
        <w:rPr>
          <w:rFonts w:ascii="Arial" w:hAnsi="Arial" w:cs="Arial"/>
          <w:sz w:val="22"/>
          <w:szCs w:val="22"/>
          <w:lang w:eastAsia="zh-CN"/>
        </w:rPr>
        <w:t>4</w:t>
      </w:r>
    </w:p>
    <w:p w14:paraId="70B06F4C" w14:textId="77777777" w:rsidR="00E8013A" w:rsidRPr="00457F73" w:rsidRDefault="00E8013A" w:rsidP="00E8013A">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3BAAAFFE" w14:textId="77777777" w:rsidR="00E8013A" w:rsidRDefault="00E8013A" w:rsidP="00E8013A">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On </w:t>
      </w:r>
      <w:r w:rsidRPr="00037D99">
        <w:rPr>
          <w:rFonts w:ascii="Arial" w:hAnsi="Arial" w:cs="Arial"/>
          <w:sz w:val="22"/>
          <w:szCs w:val="22"/>
        </w:rPr>
        <w:t xml:space="preserve">Fast </w:t>
      </w:r>
      <w:proofErr w:type="spellStart"/>
      <w:r w:rsidRPr="00037D99">
        <w:rPr>
          <w:rFonts w:ascii="Arial" w:hAnsi="Arial" w:cs="Arial"/>
          <w:sz w:val="22"/>
          <w:szCs w:val="22"/>
        </w:rPr>
        <w:t>SCell</w:t>
      </w:r>
      <w:proofErr w:type="spellEnd"/>
      <w:r w:rsidRPr="00037D99">
        <w:rPr>
          <w:rFonts w:ascii="Arial" w:hAnsi="Arial" w:cs="Arial"/>
          <w:sz w:val="22"/>
          <w:szCs w:val="22"/>
        </w:rPr>
        <w:t xml:space="preserve"> activation for UE supporting Rel-18 EMR</w:t>
      </w:r>
      <w:r w:rsidRPr="00037D99" w:rsidDel="00037D99">
        <w:rPr>
          <w:rFonts w:ascii="Arial" w:hAnsi="Arial" w:cs="Arial"/>
          <w:sz w:val="22"/>
          <w:szCs w:val="22"/>
          <w:lang w:val="en-CA"/>
        </w:rPr>
        <w:t xml:space="preserve"> </w:t>
      </w:r>
    </w:p>
    <w:p w14:paraId="1E2E8701" w14:textId="77777777" w:rsidR="00E8013A" w:rsidRPr="00457F73" w:rsidRDefault="00E8013A" w:rsidP="00E8013A">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4C8D9D65" w14:textId="77777777" w:rsidR="00C8178B" w:rsidRPr="006C499F" w:rsidRDefault="00C8178B" w:rsidP="00C8178B">
      <w:pPr>
        <w:rPr>
          <w:sz w:val="22"/>
        </w:rPr>
      </w:pPr>
      <w:r>
        <w:rPr>
          <w:sz w:val="22"/>
          <w:lang w:val="en-CA"/>
        </w:rPr>
        <w:t xml:space="preserve">From RAN #103 meeting the WID for RRM enhancement phase 5 is listed in </w:t>
      </w:r>
      <w:r w:rsidRPr="0057045A">
        <w:rPr>
          <w:sz w:val="22"/>
          <w:lang w:val="en-CA"/>
        </w:rPr>
        <w:t>[1]</w:t>
      </w:r>
      <w:r>
        <w:rPr>
          <w:sz w:val="22"/>
          <w:lang w:val="en-CA"/>
        </w:rPr>
        <w:t>. The RAN4#114 bis WF is listed in [2].  In this paper we provide our view for the remaining open issues.</w:t>
      </w:r>
    </w:p>
    <w:p w14:paraId="6FDC0FCB" w14:textId="77777777" w:rsidR="00C8178B" w:rsidRPr="00A23CD4" w:rsidRDefault="00C8178B" w:rsidP="00C8178B">
      <w:pPr>
        <w:spacing w:after="120"/>
        <w:rPr>
          <w:color w:val="000000" w:themeColor="text1"/>
        </w:rPr>
      </w:pPr>
      <w:r w:rsidRPr="00A23CD4">
        <w:rPr>
          <w:color w:val="000000" w:themeColor="text1"/>
        </w:rPr>
        <w:t>Background:</w:t>
      </w:r>
      <w:r>
        <w:rPr>
          <w:color w:val="000000" w:themeColor="text1"/>
        </w:rPr>
        <w:t xml:space="preserve"> WID</w:t>
      </w:r>
      <w:r w:rsidRPr="00A23CD4">
        <w:rPr>
          <w:color w:val="000000" w:themeColor="text1"/>
        </w:rPr>
        <w:t xml:space="preserve"> obj</w:t>
      </w:r>
      <w:r>
        <w:rPr>
          <w:color w:val="000000" w:themeColor="text1"/>
        </w:rPr>
        <w:t>ective</w:t>
      </w:r>
      <w:r w:rsidRPr="00A23CD4">
        <w:rPr>
          <w:color w:val="000000" w:themeColor="text1"/>
        </w:rPr>
        <w:t xml:space="preserve"> #</w:t>
      </w:r>
      <w:r>
        <w:rPr>
          <w:color w:val="000000" w:themeColor="text1"/>
        </w:rPr>
        <w:t>2</w:t>
      </w:r>
    </w:p>
    <w:p w14:paraId="6856D25C" w14:textId="77777777" w:rsidR="00C8178B" w:rsidRPr="001F3345"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for UE supporting Rel-18 EMR </w:t>
      </w:r>
    </w:p>
    <w:p w14:paraId="65D0F7C0" w14:textId="77777777" w:rsidR="00C8178B" w:rsidRPr="001F3345"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Study and, if feasible, to reduce the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delay with valid EMR reporting</w:t>
      </w:r>
    </w:p>
    <w:p w14:paraId="1CBD62E9" w14:textId="77777777" w:rsidR="00C8178B" w:rsidRPr="001F3345"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Apply 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in FR1 and FR2-1</w:t>
      </w:r>
    </w:p>
    <w:p w14:paraId="2888362D" w14:textId="77777777" w:rsidR="00C8178B" w:rsidRPr="00FC12A2" w:rsidRDefault="00C8178B" w:rsidP="00C8178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Note: RAN4 to start this work from Q3’2024 and aim for completion in Dec’2024. Workplan for this bullet can be discussed in May’2024</w:t>
      </w:r>
    </w:p>
    <w:p w14:paraId="3B2117F1" w14:textId="77777777" w:rsidR="00C13BA1" w:rsidRPr="009D4DE3" w:rsidRDefault="00C13BA1" w:rsidP="00C13BA1">
      <w:pPr>
        <w:pStyle w:val="Heading1"/>
        <w:ind w:right="72"/>
        <w:rPr>
          <w:lang w:val="sv-SE"/>
        </w:rPr>
      </w:pPr>
      <w:r w:rsidRPr="002E3092">
        <w:rPr>
          <w:lang w:val="sv-SE"/>
        </w:rPr>
        <w:t>Discussion</w:t>
      </w:r>
    </w:p>
    <w:tbl>
      <w:tblPr>
        <w:tblStyle w:val="TableGrid"/>
        <w:tblW w:w="0" w:type="auto"/>
        <w:tblLook w:val="04A0" w:firstRow="1" w:lastRow="0" w:firstColumn="1" w:lastColumn="0" w:noHBand="0" w:noVBand="1"/>
      </w:tblPr>
      <w:tblGrid>
        <w:gridCol w:w="10142"/>
      </w:tblGrid>
      <w:tr w:rsidR="001824CE" w14:paraId="28A3FA93" w14:textId="77777777">
        <w:tc>
          <w:tcPr>
            <w:tcW w:w="10142" w:type="dxa"/>
          </w:tcPr>
          <w:p w14:paraId="25C96F27" w14:textId="77777777" w:rsidR="009A0102" w:rsidRPr="009A0102" w:rsidRDefault="009A0102" w:rsidP="009A0102">
            <w:pPr>
              <w:tabs>
                <w:tab w:val="left" w:pos="1609"/>
              </w:tabs>
              <w:rPr>
                <w:u w:val="single"/>
                <w:lang w:eastAsia="zh-CN"/>
              </w:rPr>
            </w:pPr>
            <w:r w:rsidRPr="009A0102">
              <w:rPr>
                <w:u w:val="single"/>
                <w:lang w:eastAsia="zh-CN"/>
              </w:rPr>
              <w:t xml:space="preserve">Issue 2-1-1: UE capability for EMR-based fast </w:t>
            </w:r>
            <w:proofErr w:type="spellStart"/>
            <w:r w:rsidRPr="009A0102">
              <w:rPr>
                <w:u w:val="single"/>
                <w:lang w:eastAsia="zh-CN"/>
              </w:rPr>
              <w:t>SCell</w:t>
            </w:r>
            <w:proofErr w:type="spellEnd"/>
            <w:r w:rsidRPr="009A0102">
              <w:rPr>
                <w:u w:val="single"/>
                <w:lang w:eastAsia="zh-CN"/>
              </w:rPr>
              <w:t xml:space="preserve"> activation</w:t>
            </w:r>
          </w:p>
          <w:p w14:paraId="3BB9E04B" w14:textId="77777777" w:rsidR="009A0102" w:rsidRPr="009A0102" w:rsidRDefault="009A0102" w:rsidP="009A0102">
            <w:pPr>
              <w:tabs>
                <w:tab w:val="left" w:pos="1609"/>
              </w:tabs>
              <w:rPr>
                <w:lang w:val="en-SE" w:eastAsia="zh-CN"/>
              </w:rPr>
            </w:pPr>
            <w:r w:rsidRPr="009A0102">
              <w:rPr>
                <w:lang w:val="en-SE" w:eastAsia="zh-CN"/>
              </w:rPr>
              <w:t>FFS:</w:t>
            </w:r>
          </w:p>
          <w:p w14:paraId="64DE6EC4" w14:textId="77777777" w:rsidR="009A0102" w:rsidRPr="009A0102" w:rsidRDefault="009A0102" w:rsidP="009A0102">
            <w:pPr>
              <w:numPr>
                <w:ilvl w:val="0"/>
                <w:numId w:val="19"/>
              </w:numPr>
              <w:tabs>
                <w:tab w:val="left" w:pos="1609"/>
              </w:tabs>
              <w:rPr>
                <w:lang w:val="en-SE" w:eastAsia="zh-CN"/>
              </w:rPr>
            </w:pPr>
            <w:r w:rsidRPr="009A0102">
              <w:rPr>
                <w:lang w:val="en-SE" w:eastAsia="zh-CN"/>
              </w:rPr>
              <w:t xml:space="preserve">Option 1: Introduce a UE capability for R19 </w:t>
            </w:r>
            <w:proofErr w:type="spellStart"/>
            <w:r w:rsidRPr="009A0102">
              <w:rPr>
                <w:lang w:val="en-SE" w:eastAsia="zh-CN"/>
              </w:rPr>
              <w:t>SCell</w:t>
            </w:r>
            <w:proofErr w:type="spellEnd"/>
            <w:r w:rsidRPr="009A0102">
              <w:rPr>
                <w:lang w:val="en-SE" w:eastAsia="zh-CN"/>
              </w:rPr>
              <w:t xml:space="preserve"> activation based on EMR </w:t>
            </w:r>
          </w:p>
          <w:p w14:paraId="444C4705" w14:textId="77777777" w:rsidR="009A0102" w:rsidRPr="009A0102" w:rsidRDefault="009A0102" w:rsidP="009A0102">
            <w:pPr>
              <w:numPr>
                <w:ilvl w:val="1"/>
                <w:numId w:val="19"/>
              </w:numPr>
              <w:tabs>
                <w:tab w:val="left" w:pos="1609"/>
              </w:tabs>
              <w:rPr>
                <w:lang w:val="en-SE" w:eastAsia="zh-CN"/>
              </w:rPr>
            </w:pPr>
            <w:r w:rsidRPr="009A0102">
              <w:rPr>
                <w:bCs/>
                <w:iCs/>
                <w:lang w:val="en-SE" w:eastAsia="zh-CN"/>
              </w:rPr>
              <w:t>Prerequisite feature groups: 39-8 or 39-9 in R18 RAN4 feature list</w:t>
            </w:r>
          </w:p>
          <w:p w14:paraId="3D4D6149" w14:textId="77777777" w:rsidR="009A0102" w:rsidRPr="009A0102" w:rsidRDefault="009A0102" w:rsidP="009A0102">
            <w:pPr>
              <w:numPr>
                <w:ilvl w:val="1"/>
                <w:numId w:val="19"/>
              </w:numPr>
              <w:tabs>
                <w:tab w:val="left" w:pos="1609"/>
              </w:tabs>
              <w:rPr>
                <w:lang w:val="en-SE" w:eastAsia="zh-CN"/>
              </w:rPr>
            </w:pPr>
            <w:r w:rsidRPr="009A0102">
              <w:rPr>
                <w:lang w:val="en-SE" w:eastAsia="zh-CN"/>
              </w:rPr>
              <w:t xml:space="preserve">Need for the </w:t>
            </w:r>
            <w:proofErr w:type="spellStart"/>
            <w:r w:rsidRPr="009A0102">
              <w:rPr>
                <w:lang w:val="en-SE" w:eastAsia="zh-CN"/>
              </w:rPr>
              <w:t>gNB</w:t>
            </w:r>
            <w:proofErr w:type="spellEnd"/>
            <w:r w:rsidRPr="009A0102">
              <w:rPr>
                <w:lang w:val="en-SE" w:eastAsia="zh-CN"/>
              </w:rPr>
              <w:t xml:space="preserve"> to know if the feature is supported: No</w:t>
            </w:r>
          </w:p>
          <w:p w14:paraId="5C99F885" w14:textId="77777777" w:rsidR="009A0102" w:rsidRPr="009A0102" w:rsidRDefault="009A0102" w:rsidP="009A0102">
            <w:pPr>
              <w:numPr>
                <w:ilvl w:val="1"/>
                <w:numId w:val="19"/>
              </w:numPr>
              <w:tabs>
                <w:tab w:val="left" w:pos="1609"/>
              </w:tabs>
              <w:rPr>
                <w:lang w:val="en-SE" w:eastAsia="zh-CN"/>
              </w:rPr>
            </w:pPr>
            <w:r w:rsidRPr="009A0102">
              <w:rPr>
                <w:bCs/>
                <w:iCs/>
                <w:lang w:val="en-SE" w:eastAsia="zh-CN"/>
              </w:rPr>
              <w:t>Granularity: Per</w:t>
            </w:r>
            <w:r w:rsidRPr="009A0102">
              <w:rPr>
                <w:lang w:val="en-SE" w:eastAsia="zh-CN"/>
              </w:rPr>
              <w:t>-UE</w:t>
            </w:r>
          </w:p>
          <w:p w14:paraId="19DFFFB4" w14:textId="77777777" w:rsidR="009A0102" w:rsidRPr="009A0102" w:rsidRDefault="009A0102" w:rsidP="009A0102">
            <w:pPr>
              <w:numPr>
                <w:ilvl w:val="1"/>
                <w:numId w:val="19"/>
              </w:numPr>
              <w:tabs>
                <w:tab w:val="left" w:pos="1609"/>
              </w:tabs>
              <w:rPr>
                <w:lang w:val="en-SE" w:eastAsia="zh-CN"/>
              </w:rPr>
            </w:pPr>
            <w:r w:rsidRPr="009A0102">
              <w:rPr>
                <w:lang w:val="en-SE" w:eastAsia="zh-CN"/>
              </w:rPr>
              <w:t>FDD/TDD differentiation: No</w:t>
            </w:r>
          </w:p>
          <w:p w14:paraId="416159C2" w14:textId="77777777" w:rsidR="009A0102" w:rsidRPr="009A0102" w:rsidRDefault="009A0102" w:rsidP="009A0102">
            <w:pPr>
              <w:numPr>
                <w:ilvl w:val="1"/>
                <w:numId w:val="19"/>
              </w:numPr>
              <w:tabs>
                <w:tab w:val="left" w:pos="1609"/>
              </w:tabs>
              <w:rPr>
                <w:lang w:val="en-SE" w:eastAsia="zh-CN"/>
              </w:rPr>
            </w:pPr>
            <w:r w:rsidRPr="009A0102">
              <w:rPr>
                <w:lang w:val="en-SE" w:eastAsia="zh-CN"/>
              </w:rPr>
              <w:t>FR1/FR2 differentiation: Yes</w:t>
            </w:r>
          </w:p>
          <w:p w14:paraId="49FDCCBB" w14:textId="0D899CF9" w:rsidR="001824CE" w:rsidRPr="009A0102" w:rsidRDefault="009A0102" w:rsidP="004F794E">
            <w:pPr>
              <w:numPr>
                <w:ilvl w:val="0"/>
                <w:numId w:val="19"/>
              </w:numPr>
              <w:tabs>
                <w:tab w:val="left" w:pos="1609"/>
              </w:tabs>
              <w:rPr>
                <w:lang w:val="en-SE" w:eastAsia="zh-CN"/>
              </w:rPr>
            </w:pPr>
            <w:r w:rsidRPr="009A0102">
              <w:rPr>
                <w:lang w:val="en-SE" w:eastAsia="zh-CN"/>
              </w:rPr>
              <w:t xml:space="preserve">Option 2: Not to introduce additional UE capability </w:t>
            </w:r>
          </w:p>
        </w:tc>
      </w:tr>
    </w:tbl>
    <w:p w14:paraId="254A9B79" w14:textId="77777777" w:rsidR="0081008D" w:rsidRDefault="0081008D" w:rsidP="004F794E">
      <w:pPr>
        <w:tabs>
          <w:tab w:val="left" w:pos="1609"/>
        </w:tabs>
        <w:rPr>
          <w:lang w:eastAsia="zh-CN"/>
        </w:rPr>
      </w:pPr>
    </w:p>
    <w:p w14:paraId="3CCAC76B" w14:textId="1BED28E3" w:rsidR="00CA7A5B" w:rsidRDefault="00CA7A5B" w:rsidP="004F794E">
      <w:pPr>
        <w:tabs>
          <w:tab w:val="left" w:pos="1609"/>
        </w:tabs>
        <w:rPr>
          <w:lang w:eastAsia="zh-CN"/>
        </w:rPr>
      </w:pPr>
      <w:r>
        <w:rPr>
          <w:lang w:eastAsia="zh-CN"/>
        </w:rPr>
        <w:t>On</w:t>
      </w:r>
      <w:r w:rsidR="00D71EEC">
        <w:rPr>
          <w:lang w:eastAsia="zh-CN"/>
        </w:rPr>
        <w:t>e</w:t>
      </w:r>
      <w:r>
        <w:rPr>
          <w:lang w:eastAsia="zh-CN"/>
        </w:rPr>
        <w:t xml:space="preserve"> remaining issue from </w:t>
      </w:r>
      <w:r w:rsidR="002E54F5">
        <w:rPr>
          <w:lang w:eastAsia="zh-CN"/>
        </w:rPr>
        <w:t>the last</w:t>
      </w:r>
      <w:r>
        <w:rPr>
          <w:lang w:eastAsia="zh-CN"/>
        </w:rPr>
        <w:t xml:space="preserve"> meeting is regarding whether </w:t>
      </w:r>
      <w:r w:rsidR="00D71EEC">
        <w:rPr>
          <w:lang w:eastAsia="zh-CN"/>
        </w:rPr>
        <w:t>a new</w:t>
      </w:r>
      <w:r w:rsidR="00D71EEC">
        <w:rPr>
          <w:lang w:eastAsia="zh-CN"/>
        </w:rPr>
        <w:t xml:space="preserve"> UE capability</w:t>
      </w:r>
      <w:r w:rsidR="00D71EEC">
        <w:rPr>
          <w:lang w:eastAsia="zh-CN"/>
        </w:rPr>
        <w:t xml:space="preserve"> for </w:t>
      </w:r>
      <w:r>
        <w:rPr>
          <w:lang w:eastAsia="zh-CN"/>
        </w:rPr>
        <w:t xml:space="preserve">Rel-19 </w:t>
      </w:r>
      <w:r w:rsidR="00C3595E">
        <w:rPr>
          <w:lang w:eastAsia="zh-CN"/>
        </w:rPr>
        <w:t xml:space="preserve">fast </w:t>
      </w:r>
      <w:proofErr w:type="spellStart"/>
      <w:r w:rsidR="00C3595E">
        <w:rPr>
          <w:lang w:eastAsia="zh-CN"/>
        </w:rPr>
        <w:t>scell</w:t>
      </w:r>
      <w:proofErr w:type="spellEnd"/>
      <w:r w:rsidR="00C3595E">
        <w:rPr>
          <w:lang w:eastAsia="zh-CN"/>
        </w:rPr>
        <w:t xml:space="preserve"> activation for UE supporting Rel-18 EMR </w:t>
      </w:r>
      <w:r w:rsidR="00D71EEC">
        <w:rPr>
          <w:lang w:eastAsia="zh-CN"/>
        </w:rPr>
        <w:t>is needed</w:t>
      </w:r>
      <w:r w:rsidR="00C3595E">
        <w:rPr>
          <w:lang w:eastAsia="zh-CN"/>
        </w:rPr>
        <w:t>.</w:t>
      </w:r>
      <w:r w:rsidR="002E54F5">
        <w:rPr>
          <w:lang w:eastAsia="zh-CN"/>
        </w:rPr>
        <w:t xml:space="preserve"> </w:t>
      </w:r>
    </w:p>
    <w:p w14:paraId="25F251A3" w14:textId="0055F36F" w:rsidR="002E54F5" w:rsidRDefault="002E54F5" w:rsidP="004F794E">
      <w:pPr>
        <w:tabs>
          <w:tab w:val="left" w:pos="1609"/>
        </w:tabs>
        <w:rPr>
          <w:lang w:eastAsia="zh-CN"/>
        </w:rPr>
      </w:pPr>
      <w:r>
        <w:rPr>
          <w:lang w:eastAsia="zh-CN"/>
        </w:rPr>
        <w:t xml:space="preserve">Discussion have been focused on whether the network will know that the UE supports a new set of requirements that the UE can activate the </w:t>
      </w:r>
      <w:proofErr w:type="spellStart"/>
      <w:r w:rsidR="00D71EEC">
        <w:rPr>
          <w:lang w:eastAsia="zh-CN"/>
        </w:rPr>
        <w:t>S</w:t>
      </w:r>
      <w:r>
        <w:rPr>
          <w:lang w:eastAsia="zh-CN"/>
        </w:rPr>
        <w:t>cell</w:t>
      </w:r>
      <w:proofErr w:type="spellEnd"/>
      <w:r>
        <w:rPr>
          <w:lang w:eastAsia="zh-CN"/>
        </w:rPr>
        <w:t xml:space="preserve"> faster. </w:t>
      </w:r>
      <w:r w:rsidR="00B9023F">
        <w:rPr>
          <w:lang w:eastAsia="zh-CN"/>
        </w:rPr>
        <w:t>However,</w:t>
      </w:r>
      <w:r>
        <w:rPr>
          <w:lang w:eastAsia="zh-CN"/>
        </w:rPr>
        <w:t xml:space="preserve"> supporting </w:t>
      </w:r>
      <w:r w:rsidR="00922204">
        <w:rPr>
          <w:lang w:eastAsia="zh-CN"/>
        </w:rPr>
        <w:t>either</w:t>
      </w:r>
      <w:r>
        <w:rPr>
          <w:lang w:eastAsia="zh-CN"/>
        </w:rPr>
        <w:t xml:space="preserve"> Rel-18 or Rel-16 capabilities will not have </w:t>
      </w:r>
      <w:r w:rsidR="00B9023F">
        <w:rPr>
          <w:lang w:eastAsia="zh-CN"/>
        </w:rPr>
        <w:t>sufficient</w:t>
      </w:r>
      <w:r>
        <w:rPr>
          <w:lang w:eastAsia="zh-CN"/>
        </w:rPr>
        <w:t xml:space="preserve"> indication towards the network.</w:t>
      </w:r>
    </w:p>
    <w:p w14:paraId="73BFB591" w14:textId="069239F0" w:rsidR="00B9023F" w:rsidRDefault="00B9023F" w:rsidP="004F794E">
      <w:pPr>
        <w:tabs>
          <w:tab w:val="left" w:pos="1609"/>
        </w:tabs>
        <w:rPr>
          <w:lang w:eastAsia="zh-CN"/>
        </w:rPr>
      </w:pPr>
      <w:r>
        <w:rPr>
          <w:lang w:eastAsia="zh-CN"/>
        </w:rPr>
        <w:t xml:space="preserve">We are open to </w:t>
      </w:r>
      <w:r w:rsidR="00922204">
        <w:rPr>
          <w:lang w:eastAsia="zh-CN"/>
        </w:rPr>
        <w:t>introducing</w:t>
      </w:r>
      <w:r>
        <w:rPr>
          <w:lang w:eastAsia="zh-CN"/>
        </w:rPr>
        <w:t xml:space="preserve"> a new per-UE capability for indicating the network what the UE </w:t>
      </w:r>
      <w:r w:rsidR="000678B5">
        <w:rPr>
          <w:lang w:eastAsia="zh-CN"/>
        </w:rPr>
        <w:t>can activate</w:t>
      </w:r>
      <w:r w:rsidR="00922204">
        <w:rPr>
          <w:lang w:eastAsia="zh-CN"/>
        </w:rPr>
        <w:t xml:space="preserve"> the </w:t>
      </w:r>
      <w:proofErr w:type="spellStart"/>
      <w:r w:rsidR="00922204">
        <w:rPr>
          <w:lang w:eastAsia="zh-CN"/>
        </w:rPr>
        <w:t>Scell</w:t>
      </w:r>
      <w:proofErr w:type="spellEnd"/>
      <w:r w:rsidR="00922204">
        <w:rPr>
          <w:lang w:eastAsia="zh-CN"/>
        </w:rPr>
        <w:t xml:space="preserve"> faster.</w:t>
      </w:r>
    </w:p>
    <w:p w14:paraId="591F4126" w14:textId="00BD34BC" w:rsidR="00C3595E" w:rsidRDefault="00922204" w:rsidP="001700AE">
      <w:pPr>
        <w:pStyle w:val="Caption"/>
        <w:numPr>
          <w:ilvl w:val="0"/>
          <w:numId w:val="21"/>
        </w:numPr>
        <w:tabs>
          <w:tab w:val="left" w:pos="1609"/>
        </w:tabs>
        <w:rPr>
          <w:lang w:eastAsia="zh-CN"/>
        </w:rPr>
      </w:pPr>
      <w:bookmarkStart w:id="2" w:name="_Toc205367564"/>
      <w:r>
        <w:t xml:space="preserve">Proposal </w:t>
      </w:r>
      <w:fldSimple w:instr=" SEQ Proposal \* ARABIC ">
        <w:r>
          <w:rPr>
            <w:noProof/>
          </w:rPr>
          <w:t>1</w:t>
        </w:r>
      </w:fldSimple>
      <w:r>
        <w:t xml:space="preserve">: New UE capability </w:t>
      </w:r>
      <w:r w:rsidR="000678B5">
        <w:t xml:space="preserve">per-UE granularity for Rel-19 to support the fast </w:t>
      </w:r>
      <w:proofErr w:type="spellStart"/>
      <w:r w:rsidR="000678B5">
        <w:t>scell</w:t>
      </w:r>
      <w:proofErr w:type="spellEnd"/>
      <w:r w:rsidR="000678B5">
        <w:t xml:space="preserve"> activation can be introduced from RAN4.</w:t>
      </w:r>
      <w:bookmarkEnd w:id="2"/>
      <w:r w:rsidR="000678B5">
        <w:t xml:space="preserve"> </w:t>
      </w:r>
    </w:p>
    <w:p w14:paraId="06D9EBEE" w14:textId="77777777" w:rsidR="009A0102" w:rsidRPr="005E47BA" w:rsidRDefault="009A0102" w:rsidP="004F794E">
      <w:pPr>
        <w:tabs>
          <w:tab w:val="left" w:pos="1609"/>
        </w:tabs>
        <w:rPr>
          <w:lang w:eastAsia="zh-CN"/>
        </w:rPr>
      </w:pPr>
    </w:p>
    <w:bookmarkEnd w:id="0"/>
    <w:bookmarkEnd w:id="1"/>
    <w:p w14:paraId="14007EA6" w14:textId="06F936BF" w:rsidR="00AD3201" w:rsidRPr="00B40071" w:rsidRDefault="001545B7" w:rsidP="003F12BE">
      <w:pPr>
        <w:pStyle w:val="Heading1"/>
        <w:ind w:right="72"/>
        <w:rPr>
          <w:lang w:val="sv-SE"/>
        </w:rPr>
      </w:pPr>
      <w:r w:rsidRPr="00B40071">
        <w:rPr>
          <w:lang w:val="sv-SE"/>
        </w:rPr>
        <w:t>Conclusion</w:t>
      </w:r>
    </w:p>
    <w:p w14:paraId="5B7D41E4" w14:textId="432F1F45" w:rsidR="000678B5" w:rsidRPr="002B2FF8" w:rsidRDefault="000678B5" w:rsidP="002B2FF8">
      <w:pPr>
        <w:pStyle w:val="TableofFigures"/>
        <w:tabs>
          <w:tab w:val="left" w:pos="567"/>
          <w:tab w:val="right" w:leader="dot" w:pos="10142"/>
        </w:tabs>
        <w:rPr>
          <w:b/>
          <w:bCs/>
          <w:noProof/>
        </w:rPr>
      </w:pPr>
      <w:r>
        <w:rPr>
          <w:b/>
          <w:bCs/>
          <w:iCs/>
        </w:rPr>
        <w:fldChar w:fldCharType="begin"/>
      </w:r>
      <w:r>
        <w:rPr>
          <w:b/>
          <w:bCs/>
          <w:iCs/>
        </w:rPr>
        <w:instrText xml:space="preserve"> TOC \p " " \h \z \c "Proposal" </w:instrText>
      </w:r>
      <w:r>
        <w:rPr>
          <w:b/>
          <w:bCs/>
          <w:iCs/>
        </w:rPr>
        <w:fldChar w:fldCharType="separate"/>
      </w:r>
      <w:hyperlink w:anchor="_Toc205367564" w:history="1">
        <w:r w:rsidRPr="002B2FF8">
          <w:rPr>
            <w:rStyle w:val="Hyperlink"/>
            <w:b/>
            <w:bCs/>
            <w:noProof/>
          </w:rPr>
          <w:t>Proposal 1: New UE capability per-UE granularity for Rel-19 to support the fast scell activation can be introduced from RAN4.</w:t>
        </w:r>
        <w:r w:rsidRPr="002B2FF8">
          <w:rPr>
            <w:b/>
            <w:bCs/>
            <w:noProof/>
            <w:webHidden/>
          </w:rPr>
          <w:t xml:space="preserve"> </w:t>
        </w:r>
        <w:r w:rsidRPr="002B2FF8">
          <w:rPr>
            <w:b/>
            <w:bCs/>
            <w:noProof/>
            <w:webHidden/>
          </w:rPr>
          <w:fldChar w:fldCharType="begin"/>
        </w:r>
        <w:r w:rsidRPr="002B2FF8">
          <w:rPr>
            <w:b/>
            <w:bCs/>
            <w:noProof/>
            <w:webHidden/>
          </w:rPr>
          <w:instrText xml:space="preserve"> PAGEREF _Toc205367564 \h </w:instrText>
        </w:r>
        <w:r w:rsidRPr="002B2FF8">
          <w:rPr>
            <w:b/>
            <w:bCs/>
            <w:noProof/>
            <w:webHidden/>
          </w:rPr>
        </w:r>
        <w:r w:rsidRPr="002B2FF8">
          <w:rPr>
            <w:b/>
            <w:bCs/>
            <w:noProof/>
            <w:webHidden/>
          </w:rPr>
          <w:fldChar w:fldCharType="separate"/>
        </w:r>
        <w:r w:rsidRPr="002B2FF8">
          <w:rPr>
            <w:b/>
            <w:bCs/>
            <w:noProof/>
            <w:webHidden/>
          </w:rPr>
          <w:t>1</w:t>
        </w:r>
        <w:r w:rsidRPr="002B2FF8">
          <w:rPr>
            <w:b/>
            <w:bCs/>
            <w:noProof/>
            <w:webHidden/>
          </w:rPr>
          <w:fldChar w:fldCharType="end"/>
        </w:r>
      </w:hyperlink>
    </w:p>
    <w:p w14:paraId="027E779E" w14:textId="6F55B080" w:rsidR="005615C2" w:rsidRPr="007C275B" w:rsidRDefault="000678B5" w:rsidP="005615C2">
      <w:pPr>
        <w:tabs>
          <w:tab w:val="left" w:pos="1609"/>
        </w:tabs>
        <w:rPr>
          <w:b/>
          <w:bCs/>
          <w:lang w:val="x-none" w:eastAsia="zh-CN"/>
        </w:rPr>
      </w:pPr>
      <w:r>
        <w:rPr>
          <w:b/>
          <w:bCs/>
          <w:iCs/>
        </w:rPr>
        <w:fldChar w:fldCharType="end"/>
      </w:r>
    </w:p>
    <w:p w14:paraId="5AAAFAEF" w14:textId="6590D32D" w:rsidR="004A7656" w:rsidRPr="00B40071" w:rsidRDefault="00B40071" w:rsidP="00A83ECA">
      <w:pPr>
        <w:pStyle w:val="Heading1"/>
        <w:ind w:right="72"/>
        <w:rPr>
          <w:rFonts w:ascii="Times New Roman" w:hAnsi="Times New Roman"/>
          <w:lang w:val="en-US"/>
        </w:rPr>
      </w:pPr>
      <w:r w:rsidRPr="00B40071">
        <w:rPr>
          <w:lang w:val="sv-SE"/>
        </w:rPr>
        <w:lastRenderedPageBreak/>
        <w:t>References</w:t>
      </w:r>
    </w:p>
    <w:p w14:paraId="23915649" w14:textId="77777777" w:rsidR="00FA70CD" w:rsidRDefault="00FA70CD" w:rsidP="00FA70CD">
      <w:pPr>
        <w:numPr>
          <w:ilvl w:val="0"/>
          <w:numId w:val="12"/>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40830</w:t>
      </w:r>
      <w:r w:rsidRPr="00B2122C">
        <w:rPr>
          <w:rFonts w:ascii="Arial" w:hAnsi="Arial" w:cs="Arial"/>
          <w:sz w:val="22"/>
          <w:szCs w:val="22"/>
          <w:lang w:val="en-CA"/>
        </w:rPr>
        <w:t xml:space="preserve"> “</w:t>
      </w:r>
      <w:r w:rsidRPr="00D467AB">
        <w:rPr>
          <w:rFonts w:ascii="Arial" w:hAnsi="Arial" w:cs="Arial"/>
          <w:sz w:val="22"/>
          <w:szCs w:val="22"/>
          <w:lang w:val="en-CA"/>
        </w:rPr>
        <w:t>New WID: WI resulting from discussion on RRM enhancements</w:t>
      </w:r>
      <w:r w:rsidRPr="00B2122C">
        <w:rPr>
          <w:rFonts w:ascii="Arial" w:hAnsi="Arial" w:cs="Arial"/>
          <w:sz w:val="22"/>
          <w:szCs w:val="22"/>
          <w:lang w:val="en-CA"/>
        </w:rPr>
        <w:t>”,</w:t>
      </w:r>
      <w:r>
        <w:rPr>
          <w:rFonts w:ascii="Arial" w:hAnsi="Arial" w:cs="Arial"/>
          <w:sz w:val="22"/>
          <w:szCs w:val="22"/>
          <w:lang w:val="en-CA"/>
        </w:rPr>
        <w:t xml:space="preserve"> VIVO, March 2024</w:t>
      </w:r>
    </w:p>
    <w:p w14:paraId="6381A726" w14:textId="57DA7EBC" w:rsidR="00BA0A16" w:rsidRPr="00C271F0" w:rsidRDefault="00F51562" w:rsidP="00673338">
      <w:pPr>
        <w:pStyle w:val="ListParagraph"/>
        <w:numPr>
          <w:ilvl w:val="0"/>
          <w:numId w:val="12"/>
        </w:numPr>
        <w:tabs>
          <w:tab w:val="left" w:pos="851"/>
        </w:tabs>
        <w:rPr>
          <w:rFonts w:ascii="Arial" w:hAnsi="Arial" w:cs="Arial"/>
          <w:sz w:val="22"/>
          <w:szCs w:val="22"/>
          <w:lang w:val="en-CA" w:eastAsia="en-US"/>
        </w:rPr>
      </w:pPr>
      <w:r w:rsidRPr="00C271F0">
        <w:rPr>
          <w:rFonts w:ascii="Arial" w:hAnsi="Arial" w:cs="Arial"/>
          <w:sz w:val="22"/>
          <w:szCs w:val="22"/>
          <w:lang w:val="en-CA" w:eastAsia="en-US"/>
        </w:rPr>
        <w:t>R4-250826</w:t>
      </w:r>
      <w:r w:rsidR="00431CAC" w:rsidRPr="00C271F0">
        <w:rPr>
          <w:rFonts w:ascii="Arial" w:hAnsi="Arial" w:cs="Arial"/>
          <w:sz w:val="22"/>
          <w:szCs w:val="22"/>
          <w:lang w:val="en-CA" w:eastAsia="en-US"/>
        </w:rPr>
        <w:t>6</w:t>
      </w:r>
      <w:r w:rsidR="00BA0A16" w:rsidRPr="00C271F0">
        <w:rPr>
          <w:rFonts w:ascii="Arial" w:hAnsi="Arial" w:cs="Arial"/>
          <w:sz w:val="22"/>
          <w:szCs w:val="22"/>
          <w:lang w:val="en-CA" w:eastAsia="en-US"/>
        </w:rPr>
        <w:t xml:space="preserve">, </w:t>
      </w:r>
      <w:r w:rsidR="00A91221" w:rsidRPr="00C271F0">
        <w:rPr>
          <w:rFonts w:ascii="Arial" w:hAnsi="Arial" w:cs="Arial"/>
          <w:sz w:val="22"/>
          <w:szCs w:val="22"/>
          <w:lang w:val="en-CA" w:eastAsia="en-US"/>
        </w:rPr>
        <w:t>WF for NR_RRM_Ph5</w:t>
      </w:r>
      <w:r w:rsidR="00431CAC" w:rsidRPr="00C271F0">
        <w:rPr>
          <w:rFonts w:ascii="Arial" w:hAnsi="Arial" w:cs="Arial"/>
          <w:sz w:val="22"/>
          <w:szCs w:val="22"/>
          <w:lang w:val="en-CA" w:eastAsia="en-US"/>
        </w:rPr>
        <w:t>_part 2</w:t>
      </w:r>
      <w:r w:rsidR="00A91221" w:rsidRPr="00C271F0">
        <w:rPr>
          <w:rFonts w:ascii="Arial" w:hAnsi="Arial" w:cs="Arial"/>
          <w:sz w:val="22"/>
          <w:szCs w:val="22"/>
          <w:lang w:val="en-CA" w:eastAsia="en-US"/>
        </w:rPr>
        <w:t xml:space="preserve">, </w:t>
      </w:r>
      <w:r w:rsidR="00431CAC" w:rsidRPr="00C271F0">
        <w:rPr>
          <w:rFonts w:ascii="Arial" w:hAnsi="Arial" w:cs="Arial"/>
          <w:sz w:val="22"/>
          <w:szCs w:val="22"/>
          <w:lang w:val="en-CA" w:eastAsia="en-US"/>
        </w:rPr>
        <w:t>CATT</w:t>
      </w:r>
    </w:p>
    <w:p w14:paraId="0992699D" w14:textId="77777777" w:rsidR="005F5634" w:rsidRDefault="005F5634" w:rsidP="000365C7">
      <w:pPr>
        <w:tabs>
          <w:tab w:val="left" w:pos="851"/>
        </w:tabs>
        <w:rPr>
          <w:color w:val="FF0000"/>
          <w:lang w:eastAsia="x-none"/>
        </w:rPr>
      </w:pPr>
    </w:p>
    <w:p w14:paraId="4C531FC2" w14:textId="77777777" w:rsidR="005F5634" w:rsidRDefault="005F5634" w:rsidP="000365C7">
      <w:pPr>
        <w:tabs>
          <w:tab w:val="left" w:pos="851"/>
        </w:tabs>
        <w:rPr>
          <w:color w:val="FF0000"/>
          <w:lang w:eastAsia="x-none"/>
        </w:rPr>
      </w:pPr>
    </w:p>
    <w:sectPr w:rsidR="005F5634" w:rsidSect="00194E1A">
      <w:footerReference w:type="even" r:id="rId11"/>
      <w:footerReference w:type="default" r:id="rId12"/>
      <w:footnotePr>
        <w:numRestart w:val="eachSect"/>
      </w:footnotePr>
      <w:pgSz w:w="11907" w:h="16840" w:code="9"/>
      <w:pgMar w:top="720" w:right="1107" w:bottom="720" w:left="64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A1345" w14:textId="77777777" w:rsidR="008D6EBB" w:rsidRDefault="008D6EBB">
      <w:r>
        <w:separator/>
      </w:r>
    </w:p>
  </w:endnote>
  <w:endnote w:type="continuationSeparator" w:id="0">
    <w:p w14:paraId="0977B2A7" w14:textId="77777777" w:rsidR="008D6EBB" w:rsidRDefault="008D6EBB">
      <w:r>
        <w:continuationSeparator/>
      </w:r>
    </w:p>
  </w:endnote>
  <w:endnote w:type="continuationNotice" w:id="1">
    <w:p w14:paraId="2FFDCC21" w14:textId="77777777" w:rsidR="008D6EBB" w:rsidRDefault="008D6E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D9F68" w14:textId="77777777" w:rsidR="008D6EBB" w:rsidRDefault="008D6EBB">
      <w:r>
        <w:separator/>
      </w:r>
    </w:p>
  </w:footnote>
  <w:footnote w:type="continuationSeparator" w:id="0">
    <w:p w14:paraId="590F3A39" w14:textId="77777777" w:rsidR="008D6EBB" w:rsidRDefault="008D6EBB">
      <w:r>
        <w:continuationSeparator/>
      </w:r>
    </w:p>
  </w:footnote>
  <w:footnote w:type="continuationNotice" w:id="1">
    <w:p w14:paraId="11AD91B4" w14:textId="77777777" w:rsidR="008D6EBB" w:rsidRDefault="008D6E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E16A2"/>
    <w:multiLevelType w:val="hybridMultilevel"/>
    <w:tmpl w:val="C43A5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41771"/>
    <w:multiLevelType w:val="hybridMultilevel"/>
    <w:tmpl w:val="1F6A6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2A784E"/>
    <w:multiLevelType w:val="hybridMultilevel"/>
    <w:tmpl w:val="C17A19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4AB110E"/>
    <w:multiLevelType w:val="hybridMultilevel"/>
    <w:tmpl w:val="DEFE47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DF32A68"/>
    <w:multiLevelType w:val="hybridMultilevel"/>
    <w:tmpl w:val="30CC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4"/>
  </w:num>
  <w:num w:numId="2" w16cid:durableId="2059434476">
    <w:abstractNumId w:val="17"/>
  </w:num>
  <w:num w:numId="3" w16cid:durableId="559248169">
    <w:abstractNumId w:val="16"/>
  </w:num>
  <w:num w:numId="4" w16cid:durableId="1805738266">
    <w:abstractNumId w:val="7"/>
  </w:num>
  <w:num w:numId="5" w16cid:durableId="633951440">
    <w:abstractNumId w:val="8"/>
  </w:num>
  <w:num w:numId="6" w16cid:durableId="1252162723">
    <w:abstractNumId w:val="1"/>
  </w:num>
  <w:num w:numId="7" w16cid:durableId="1165045746">
    <w:abstractNumId w:val="0"/>
  </w:num>
  <w:num w:numId="8" w16cid:durableId="1934240767">
    <w:abstractNumId w:val="18"/>
  </w:num>
  <w:num w:numId="9" w16cid:durableId="1680891386">
    <w:abstractNumId w:val="4"/>
  </w:num>
  <w:num w:numId="10" w16cid:durableId="7274586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5"/>
  </w:num>
  <w:num w:numId="12" w16cid:durableId="1496069578">
    <w:abstractNumId w:val="13"/>
  </w:num>
  <w:num w:numId="13" w16cid:durableId="432282408">
    <w:abstractNumId w:val="12"/>
  </w:num>
  <w:num w:numId="14" w16cid:durableId="1096169909">
    <w:abstractNumId w:val="2"/>
  </w:num>
  <w:num w:numId="15" w16cid:durableId="914894552">
    <w:abstractNumId w:val="11"/>
  </w:num>
  <w:num w:numId="16" w16cid:durableId="1249657133">
    <w:abstractNumId w:val="3"/>
  </w:num>
  <w:num w:numId="17" w16cid:durableId="1015959200">
    <w:abstractNumId w:val="15"/>
  </w:num>
  <w:num w:numId="18" w16cid:durableId="1081637022">
    <w:abstractNumId w:val="16"/>
  </w:num>
  <w:num w:numId="19" w16cid:durableId="779566725">
    <w:abstractNumId w:val="12"/>
  </w:num>
  <w:num w:numId="20" w16cid:durableId="1378385916">
    <w:abstractNumId w:val="9"/>
  </w:num>
  <w:num w:numId="21" w16cid:durableId="18378617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0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2C9"/>
    <w:rsid w:val="000023F2"/>
    <w:rsid w:val="000024D9"/>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B88"/>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CC8"/>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0FE"/>
    <w:rsid w:val="00015272"/>
    <w:rsid w:val="000153C2"/>
    <w:rsid w:val="0001542B"/>
    <w:rsid w:val="000154E7"/>
    <w:rsid w:val="0001579B"/>
    <w:rsid w:val="00015B95"/>
    <w:rsid w:val="00015CAA"/>
    <w:rsid w:val="00015DFB"/>
    <w:rsid w:val="00015F8F"/>
    <w:rsid w:val="00015FA4"/>
    <w:rsid w:val="00016011"/>
    <w:rsid w:val="00016288"/>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913"/>
    <w:rsid w:val="00021914"/>
    <w:rsid w:val="00021AF3"/>
    <w:rsid w:val="00021BC8"/>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5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6A"/>
    <w:rsid w:val="000271F2"/>
    <w:rsid w:val="00027504"/>
    <w:rsid w:val="00027530"/>
    <w:rsid w:val="00027735"/>
    <w:rsid w:val="00027A22"/>
    <w:rsid w:val="00027A9B"/>
    <w:rsid w:val="00027ACE"/>
    <w:rsid w:val="00027D17"/>
    <w:rsid w:val="00027F43"/>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60E"/>
    <w:rsid w:val="00031748"/>
    <w:rsid w:val="0003196B"/>
    <w:rsid w:val="0003198B"/>
    <w:rsid w:val="00031A82"/>
    <w:rsid w:val="00031B09"/>
    <w:rsid w:val="00031C11"/>
    <w:rsid w:val="00031CD1"/>
    <w:rsid w:val="00031D0E"/>
    <w:rsid w:val="00031D71"/>
    <w:rsid w:val="0003211E"/>
    <w:rsid w:val="000322EA"/>
    <w:rsid w:val="0003232E"/>
    <w:rsid w:val="000323B6"/>
    <w:rsid w:val="000323D1"/>
    <w:rsid w:val="00032850"/>
    <w:rsid w:val="00032B31"/>
    <w:rsid w:val="000331AF"/>
    <w:rsid w:val="00033335"/>
    <w:rsid w:val="0003338E"/>
    <w:rsid w:val="000338C6"/>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AC2"/>
    <w:rsid w:val="00036B78"/>
    <w:rsid w:val="00036CA8"/>
    <w:rsid w:val="00036D93"/>
    <w:rsid w:val="00036E45"/>
    <w:rsid w:val="00037201"/>
    <w:rsid w:val="0003736D"/>
    <w:rsid w:val="0003742F"/>
    <w:rsid w:val="00037451"/>
    <w:rsid w:val="000374B8"/>
    <w:rsid w:val="00037575"/>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0F30"/>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CA"/>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EB"/>
    <w:rsid w:val="000546F8"/>
    <w:rsid w:val="00054D3E"/>
    <w:rsid w:val="00054E44"/>
    <w:rsid w:val="0005511E"/>
    <w:rsid w:val="000551BD"/>
    <w:rsid w:val="000552EE"/>
    <w:rsid w:val="00055713"/>
    <w:rsid w:val="000558FF"/>
    <w:rsid w:val="00055BE7"/>
    <w:rsid w:val="00055C90"/>
    <w:rsid w:val="0005602A"/>
    <w:rsid w:val="0005625C"/>
    <w:rsid w:val="00056365"/>
    <w:rsid w:val="000565F3"/>
    <w:rsid w:val="00056786"/>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BFF"/>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2F4A"/>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01"/>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8B5"/>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1F5B"/>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55"/>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01"/>
    <w:rsid w:val="0008146C"/>
    <w:rsid w:val="000816B5"/>
    <w:rsid w:val="000817FD"/>
    <w:rsid w:val="00081861"/>
    <w:rsid w:val="000818E4"/>
    <w:rsid w:val="00081DC7"/>
    <w:rsid w:val="00081F9F"/>
    <w:rsid w:val="00081FA5"/>
    <w:rsid w:val="00082379"/>
    <w:rsid w:val="0008288D"/>
    <w:rsid w:val="000828A4"/>
    <w:rsid w:val="00082A2D"/>
    <w:rsid w:val="00082E2C"/>
    <w:rsid w:val="00083028"/>
    <w:rsid w:val="00083348"/>
    <w:rsid w:val="00083756"/>
    <w:rsid w:val="0008394E"/>
    <w:rsid w:val="00083B89"/>
    <w:rsid w:val="000840BF"/>
    <w:rsid w:val="000842BB"/>
    <w:rsid w:val="00084385"/>
    <w:rsid w:val="0008458E"/>
    <w:rsid w:val="00084613"/>
    <w:rsid w:val="00084888"/>
    <w:rsid w:val="00084CF3"/>
    <w:rsid w:val="00084FF0"/>
    <w:rsid w:val="0008521E"/>
    <w:rsid w:val="0008547F"/>
    <w:rsid w:val="00085718"/>
    <w:rsid w:val="00085AC9"/>
    <w:rsid w:val="00085C0D"/>
    <w:rsid w:val="00085C0F"/>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B4F"/>
    <w:rsid w:val="00090018"/>
    <w:rsid w:val="000900C3"/>
    <w:rsid w:val="000900D3"/>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3C5"/>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4FF"/>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24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B54"/>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799"/>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A68"/>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04B"/>
    <w:rsid w:val="000C5431"/>
    <w:rsid w:val="000C544C"/>
    <w:rsid w:val="000C563B"/>
    <w:rsid w:val="000C566C"/>
    <w:rsid w:val="000C57A2"/>
    <w:rsid w:val="000C584B"/>
    <w:rsid w:val="000C5893"/>
    <w:rsid w:val="000C58A2"/>
    <w:rsid w:val="000C591D"/>
    <w:rsid w:val="000C59EE"/>
    <w:rsid w:val="000C5B6E"/>
    <w:rsid w:val="000C5C5B"/>
    <w:rsid w:val="000C5D0D"/>
    <w:rsid w:val="000C5E99"/>
    <w:rsid w:val="000C5FF1"/>
    <w:rsid w:val="000C60F8"/>
    <w:rsid w:val="000C6320"/>
    <w:rsid w:val="000C6420"/>
    <w:rsid w:val="000C6598"/>
    <w:rsid w:val="000C6975"/>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77"/>
    <w:rsid w:val="000D07FF"/>
    <w:rsid w:val="000D0C61"/>
    <w:rsid w:val="000D0C77"/>
    <w:rsid w:val="000D120D"/>
    <w:rsid w:val="000D1247"/>
    <w:rsid w:val="000D12CA"/>
    <w:rsid w:val="000D13E8"/>
    <w:rsid w:val="000D16E3"/>
    <w:rsid w:val="000D1703"/>
    <w:rsid w:val="000D1940"/>
    <w:rsid w:val="000D1B9A"/>
    <w:rsid w:val="000D1F3C"/>
    <w:rsid w:val="000D1F79"/>
    <w:rsid w:val="000D20B1"/>
    <w:rsid w:val="000D2103"/>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5F8F"/>
    <w:rsid w:val="000D6091"/>
    <w:rsid w:val="000D641F"/>
    <w:rsid w:val="000D6430"/>
    <w:rsid w:val="000D6475"/>
    <w:rsid w:val="000D6658"/>
    <w:rsid w:val="000D6714"/>
    <w:rsid w:val="000D6ABC"/>
    <w:rsid w:val="000D6FEA"/>
    <w:rsid w:val="000D728B"/>
    <w:rsid w:val="000D752B"/>
    <w:rsid w:val="000D760A"/>
    <w:rsid w:val="000D79E2"/>
    <w:rsid w:val="000D7BEA"/>
    <w:rsid w:val="000D7D24"/>
    <w:rsid w:val="000D7E33"/>
    <w:rsid w:val="000D7EC6"/>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98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FE8"/>
    <w:rsid w:val="000E61EE"/>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8DF"/>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DE2"/>
    <w:rsid w:val="000F2FB7"/>
    <w:rsid w:val="000F3109"/>
    <w:rsid w:val="000F3191"/>
    <w:rsid w:val="000F3239"/>
    <w:rsid w:val="000F35FA"/>
    <w:rsid w:val="000F36C3"/>
    <w:rsid w:val="000F37A5"/>
    <w:rsid w:val="000F37F5"/>
    <w:rsid w:val="000F392F"/>
    <w:rsid w:val="000F39A1"/>
    <w:rsid w:val="000F4544"/>
    <w:rsid w:val="000F4562"/>
    <w:rsid w:val="000F487F"/>
    <w:rsid w:val="000F4881"/>
    <w:rsid w:val="000F497D"/>
    <w:rsid w:val="000F4A19"/>
    <w:rsid w:val="000F4A8C"/>
    <w:rsid w:val="000F4C8D"/>
    <w:rsid w:val="000F4CB3"/>
    <w:rsid w:val="000F4E7E"/>
    <w:rsid w:val="000F4F3A"/>
    <w:rsid w:val="000F4F4B"/>
    <w:rsid w:val="000F523A"/>
    <w:rsid w:val="000F554D"/>
    <w:rsid w:val="000F5574"/>
    <w:rsid w:val="000F5707"/>
    <w:rsid w:val="000F5865"/>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8DC"/>
    <w:rsid w:val="00102AFA"/>
    <w:rsid w:val="0010313B"/>
    <w:rsid w:val="001033B1"/>
    <w:rsid w:val="001038F1"/>
    <w:rsid w:val="00103B8C"/>
    <w:rsid w:val="00103EBA"/>
    <w:rsid w:val="00103EF1"/>
    <w:rsid w:val="001041CA"/>
    <w:rsid w:val="0010420F"/>
    <w:rsid w:val="00104277"/>
    <w:rsid w:val="00104867"/>
    <w:rsid w:val="0010493B"/>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ACC"/>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9A1"/>
    <w:rsid w:val="00116B1B"/>
    <w:rsid w:val="00116C16"/>
    <w:rsid w:val="001171A1"/>
    <w:rsid w:val="00117350"/>
    <w:rsid w:val="001173AF"/>
    <w:rsid w:val="001173CB"/>
    <w:rsid w:val="00117450"/>
    <w:rsid w:val="00117524"/>
    <w:rsid w:val="00117538"/>
    <w:rsid w:val="0011759B"/>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B50"/>
    <w:rsid w:val="00122C6B"/>
    <w:rsid w:val="00122DC5"/>
    <w:rsid w:val="0012357D"/>
    <w:rsid w:val="0012358C"/>
    <w:rsid w:val="00123A2E"/>
    <w:rsid w:val="00123AF8"/>
    <w:rsid w:val="00123BC7"/>
    <w:rsid w:val="00123CF7"/>
    <w:rsid w:val="00123ED6"/>
    <w:rsid w:val="00123EF3"/>
    <w:rsid w:val="00123FC2"/>
    <w:rsid w:val="001242A3"/>
    <w:rsid w:val="001243FE"/>
    <w:rsid w:val="00124441"/>
    <w:rsid w:val="001246AC"/>
    <w:rsid w:val="00124CDB"/>
    <w:rsid w:val="00124F5C"/>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298"/>
    <w:rsid w:val="001364D2"/>
    <w:rsid w:val="00136581"/>
    <w:rsid w:val="0013685F"/>
    <w:rsid w:val="00136922"/>
    <w:rsid w:val="00136ABB"/>
    <w:rsid w:val="00136C52"/>
    <w:rsid w:val="00136DEE"/>
    <w:rsid w:val="00136F1D"/>
    <w:rsid w:val="00137275"/>
    <w:rsid w:val="00137368"/>
    <w:rsid w:val="001373F0"/>
    <w:rsid w:val="001376D7"/>
    <w:rsid w:val="00137865"/>
    <w:rsid w:val="001379A2"/>
    <w:rsid w:val="001379FC"/>
    <w:rsid w:val="00137E1E"/>
    <w:rsid w:val="00137E56"/>
    <w:rsid w:val="001401B1"/>
    <w:rsid w:val="0014028F"/>
    <w:rsid w:val="0014075C"/>
    <w:rsid w:val="00140771"/>
    <w:rsid w:val="00140774"/>
    <w:rsid w:val="001408E3"/>
    <w:rsid w:val="00140A45"/>
    <w:rsid w:val="00140DA9"/>
    <w:rsid w:val="001410E7"/>
    <w:rsid w:val="001412B9"/>
    <w:rsid w:val="00141390"/>
    <w:rsid w:val="00141473"/>
    <w:rsid w:val="0014156D"/>
    <w:rsid w:val="001415B2"/>
    <w:rsid w:val="001416DD"/>
    <w:rsid w:val="001418E9"/>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C2C"/>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AE0"/>
    <w:rsid w:val="00146CC9"/>
    <w:rsid w:val="00146D90"/>
    <w:rsid w:val="00146F4A"/>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E6"/>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93"/>
    <w:rsid w:val="00153AD5"/>
    <w:rsid w:val="00153E6C"/>
    <w:rsid w:val="00153EAE"/>
    <w:rsid w:val="00154183"/>
    <w:rsid w:val="0015439D"/>
    <w:rsid w:val="001543BA"/>
    <w:rsid w:val="001543FC"/>
    <w:rsid w:val="001544DC"/>
    <w:rsid w:val="001545B7"/>
    <w:rsid w:val="001545ED"/>
    <w:rsid w:val="0015460D"/>
    <w:rsid w:val="00154626"/>
    <w:rsid w:val="00154A5E"/>
    <w:rsid w:val="00154EFF"/>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CED"/>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9BF"/>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4CE"/>
    <w:rsid w:val="00182C57"/>
    <w:rsid w:val="00182EEE"/>
    <w:rsid w:val="00182F8D"/>
    <w:rsid w:val="00182FEF"/>
    <w:rsid w:val="00182FF1"/>
    <w:rsid w:val="00183114"/>
    <w:rsid w:val="00183172"/>
    <w:rsid w:val="00183278"/>
    <w:rsid w:val="0018333D"/>
    <w:rsid w:val="001833C8"/>
    <w:rsid w:val="00183457"/>
    <w:rsid w:val="00183A8D"/>
    <w:rsid w:val="00183BE4"/>
    <w:rsid w:val="00184047"/>
    <w:rsid w:val="001843B0"/>
    <w:rsid w:val="0018453E"/>
    <w:rsid w:val="00184777"/>
    <w:rsid w:val="00184D72"/>
    <w:rsid w:val="00185098"/>
    <w:rsid w:val="001853B9"/>
    <w:rsid w:val="00185437"/>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42A"/>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4E1A"/>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7D7"/>
    <w:rsid w:val="001A0877"/>
    <w:rsid w:val="001A08B0"/>
    <w:rsid w:val="001A0DA4"/>
    <w:rsid w:val="001A0E0B"/>
    <w:rsid w:val="001A0F0E"/>
    <w:rsid w:val="001A0F4A"/>
    <w:rsid w:val="001A1028"/>
    <w:rsid w:val="001A1280"/>
    <w:rsid w:val="001A129D"/>
    <w:rsid w:val="001A160D"/>
    <w:rsid w:val="001A18B5"/>
    <w:rsid w:val="001A1BC5"/>
    <w:rsid w:val="001A1CE8"/>
    <w:rsid w:val="001A21FD"/>
    <w:rsid w:val="001A2672"/>
    <w:rsid w:val="001A28D0"/>
    <w:rsid w:val="001A2CE1"/>
    <w:rsid w:val="001A2E37"/>
    <w:rsid w:val="001A2F41"/>
    <w:rsid w:val="001A31C2"/>
    <w:rsid w:val="001A3242"/>
    <w:rsid w:val="001A3879"/>
    <w:rsid w:val="001A3CA1"/>
    <w:rsid w:val="001A3F7D"/>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28BE"/>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26A"/>
    <w:rsid w:val="001B6559"/>
    <w:rsid w:val="001B6A9C"/>
    <w:rsid w:val="001B6C23"/>
    <w:rsid w:val="001B6C4D"/>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81C"/>
    <w:rsid w:val="001D3968"/>
    <w:rsid w:val="001D3A5F"/>
    <w:rsid w:val="001D3A96"/>
    <w:rsid w:val="001D3D2B"/>
    <w:rsid w:val="001D40CE"/>
    <w:rsid w:val="001D4BC3"/>
    <w:rsid w:val="001D4E40"/>
    <w:rsid w:val="001D500E"/>
    <w:rsid w:val="001D53AA"/>
    <w:rsid w:val="001D5433"/>
    <w:rsid w:val="001D59ED"/>
    <w:rsid w:val="001D5BD1"/>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37"/>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05"/>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DE9"/>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1F7FF0"/>
    <w:rsid w:val="0020003C"/>
    <w:rsid w:val="002001BA"/>
    <w:rsid w:val="002003B9"/>
    <w:rsid w:val="002004F7"/>
    <w:rsid w:val="002009A4"/>
    <w:rsid w:val="00200A6D"/>
    <w:rsid w:val="00200B29"/>
    <w:rsid w:val="00200C0F"/>
    <w:rsid w:val="00200FDB"/>
    <w:rsid w:val="0020118D"/>
    <w:rsid w:val="002012EB"/>
    <w:rsid w:val="00201AF2"/>
    <w:rsid w:val="00201CF6"/>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68"/>
    <w:rsid w:val="00211CCA"/>
    <w:rsid w:val="00211D48"/>
    <w:rsid w:val="00211E70"/>
    <w:rsid w:val="00211FB9"/>
    <w:rsid w:val="00212304"/>
    <w:rsid w:val="0021236E"/>
    <w:rsid w:val="00212430"/>
    <w:rsid w:val="0021245A"/>
    <w:rsid w:val="00212478"/>
    <w:rsid w:val="002128E0"/>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E7"/>
    <w:rsid w:val="00226F84"/>
    <w:rsid w:val="002270A0"/>
    <w:rsid w:val="002272DD"/>
    <w:rsid w:val="00227335"/>
    <w:rsid w:val="00227498"/>
    <w:rsid w:val="002274AA"/>
    <w:rsid w:val="002274CB"/>
    <w:rsid w:val="00227582"/>
    <w:rsid w:val="00227976"/>
    <w:rsid w:val="00227D89"/>
    <w:rsid w:val="0023008D"/>
    <w:rsid w:val="002300F0"/>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65"/>
    <w:rsid w:val="002324A7"/>
    <w:rsid w:val="00232568"/>
    <w:rsid w:val="0023268B"/>
    <w:rsid w:val="002326B4"/>
    <w:rsid w:val="002326D6"/>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1FB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AA6"/>
    <w:rsid w:val="00246B3A"/>
    <w:rsid w:val="00246BDE"/>
    <w:rsid w:val="00246C35"/>
    <w:rsid w:val="00247183"/>
    <w:rsid w:val="002473B9"/>
    <w:rsid w:val="0024753B"/>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9C"/>
    <w:rsid w:val="002558B7"/>
    <w:rsid w:val="002558DC"/>
    <w:rsid w:val="0025597D"/>
    <w:rsid w:val="00255B18"/>
    <w:rsid w:val="00255B9F"/>
    <w:rsid w:val="00255E20"/>
    <w:rsid w:val="00256395"/>
    <w:rsid w:val="002563FF"/>
    <w:rsid w:val="00256448"/>
    <w:rsid w:val="0025645C"/>
    <w:rsid w:val="00256809"/>
    <w:rsid w:val="00256C61"/>
    <w:rsid w:val="00256C96"/>
    <w:rsid w:val="00256D07"/>
    <w:rsid w:val="00256ED9"/>
    <w:rsid w:val="0025718F"/>
    <w:rsid w:val="0025766F"/>
    <w:rsid w:val="00257C8A"/>
    <w:rsid w:val="00257DEE"/>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A6E"/>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40A"/>
    <w:rsid w:val="00265BC9"/>
    <w:rsid w:val="00265C13"/>
    <w:rsid w:val="00265DC6"/>
    <w:rsid w:val="00265ED7"/>
    <w:rsid w:val="0026616F"/>
    <w:rsid w:val="002662B7"/>
    <w:rsid w:val="00266317"/>
    <w:rsid w:val="00266C33"/>
    <w:rsid w:val="00266DF5"/>
    <w:rsid w:val="00267182"/>
    <w:rsid w:val="00267328"/>
    <w:rsid w:val="002673EA"/>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A0A"/>
    <w:rsid w:val="00271BB4"/>
    <w:rsid w:val="0027220B"/>
    <w:rsid w:val="00272364"/>
    <w:rsid w:val="0027257E"/>
    <w:rsid w:val="002726EE"/>
    <w:rsid w:val="00272E88"/>
    <w:rsid w:val="00272ED2"/>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0E7"/>
    <w:rsid w:val="0028118C"/>
    <w:rsid w:val="0028126B"/>
    <w:rsid w:val="002814D5"/>
    <w:rsid w:val="002817DC"/>
    <w:rsid w:val="00281CBF"/>
    <w:rsid w:val="00281D6D"/>
    <w:rsid w:val="00281E1A"/>
    <w:rsid w:val="00281E7A"/>
    <w:rsid w:val="00282132"/>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DDB"/>
    <w:rsid w:val="00290E0A"/>
    <w:rsid w:val="00291225"/>
    <w:rsid w:val="00291264"/>
    <w:rsid w:val="00291292"/>
    <w:rsid w:val="002914B3"/>
    <w:rsid w:val="002915B8"/>
    <w:rsid w:val="002916EF"/>
    <w:rsid w:val="002917E4"/>
    <w:rsid w:val="0029198C"/>
    <w:rsid w:val="00291A2A"/>
    <w:rsid w:val="00291B7F"/>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2FD"/>
    <w:rsid w:val="00293485"/>
    <w:rsid w:val="00293649"/>
    <w:rsid w:val="002936BF"/>
    <w:rsid w:val="00293A4F"/>
    <w:rsid w:val="00293AEF"/>
    <w:rsid w:val="00293E44"/>
    <w:rsid w:val="00293E6B"/>
    <w:rsid w:val="00293FE3"/>
    <w:rsid w:val="00294026"/>
    <w:rsid w:val="002940B3"/>
    <w:rsid w:val="0029443A"/>
    <w:rsid w:val="0029446F"/>
    <w:rsid w:val="0029453C"/>
    <w:rsid w:val="00294CC3"/>
    <w:rsid w:val="00294EEE"/>
    <w:rsid w:val="002950BA"/>
    <w:rsid w:val="00295105"/>
    <w:rsid w:val="002953FA"/>
    <w:rsid w:val="0029561E"/>
    <w:rsid w:val="00295646"/>
    <w:rsid w:val="00295688"/>
    <w:rsid w:val="00295759"/>
    <w:rsid w:val="00295BA9"/>
    <w:rsid w:val="00295C65"/>
    <w:rsid w:val="00295E8D"/>
    <w:rsid w:val="00295FF1"/>
    <w:rsid w:val="002964BF"/>
    <w:rsid w:val="002965A7"/>
    <w:rsid w:val="002966B0"/>
    <w:rsid w:val="00296722"/>
    <w:rsid w:val="002967EC"/>
    <w:rsid w:val="0029690D"/>
    <w:rsid w:val="00296B74"/>
    <w:rsid w:val="00296E96"/>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32"/>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792"/>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83C"/>
    <w:rsid w:val="002A69DE"/>
    <w:rsid w:val="002A69F8"/>
    <w:rsid w:val="002A6ADC"/>
    <w:rsid w:val="002A6B8A"/>
    <w:rsid w:val="002A6BEE"/>
    <w:rsid w:val="002A6CC7"/>
    <w:rsid w:val="002A6D1F"/>
    <w:rsid w:val="002A6D8A"/>
    <w:rsid w:val="002A6F7C"/>
    <w:rsid w:val="002A7038"/>
    <w:rsid w:val="002A703F"/>
    <w:rsid w:val="002A712F"/>
    <w:rsid w:val="002A73C5"/>
    <w:rsid w:val="002A7B60"/>
    <w:rsid w:val="002A7D00"/>
    <w:rsid w:val="002A7F8D"/>
    <w:rsid w:val="002B01AA"/>
    <w:rsid w:val="002B0536"/>
    <w:rsid w:val="002B0717"/>
    <w:rsid w:val="002B0CB7"/>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2FF8"/>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4012"/>
    <w:rsid w:val="002B410B"/>
    <w:rsid w:val="002B43D0"/>
    <w:rsid w:val="002B4425"/>
    <w:rsid w:val="002B47A8"/>
    <w:rsid w:val="002B493A"/>
    <w:rsid w:val="002B49BD"/>
    <w:rsid w:val="002B4A71"/>
    <w:rsid w:val="002B4B2B"/>
    <w:rsid w:val="002B4BF1"/>
    <w:rsid w:val="002B4C7A"/>
    <w:rsid w:val="002B4EBA"/>
    <w:rsid w:val="002B4F0D"/>
    <w:rsid w:val="002B4F2C"/>
    <w:rsid w:val="002B505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B57"/>
    <w:rsid w:val="002B6CB5"/>
    <w:rsid w:val="002B6CE7"/>
    <w:rsid w:val="002B6DE2"/>
    <w:rsid w:val="002B6E2F"/>
    <w:rsid w:val="002B7079"/>
    <w:rsid w:val="002B73AD"/>
    <w:rsid w:val="002B7401"/>
    <w:rsid w:val="002B784C"/>
    <w:rsid w:val="002B78AD"/>
    <w:rsid w:val="002B78B4"/>
    <w:rsid w:val="002B7DDA"/>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09D"/>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9C2"/>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4F5"/>
    <w:rsid w:val="002E5569"/>
    <w:rsid w:val="002E568F"/>
    <w:rsid w:val="002E56A6"/>
    <w:rsid w:val="002E56FE"/>
    <w:rsid w:val="002E575C"/>
    <w:rsid w:val="002E5A50"/>
    <w:rsid w:val="002E5D22"/>
    <w:rsid w:val="002E5D7D"/>
    <w:rsid w:val="002E5D8D"/>
    <w:rsid w:val="002E6044"/>
    <w:rsid w:val="002E63A4"/>
    <w:rsid w:val="002E6768"/>
    <w:rsid w:val="002E686D"/>
    <w:rsid w:val="002E6DE3"/>
    <w:rsid w:val="002E725F"/>
    <w:rsid w:val="002E742A"/>
    <w:rsid w:val="002E783A"/>
    <w:rsid w:val="002E7A4C"/>
    <w:rsid w:val="002E7B8D"/>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3CAA"/>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6FBC"/>
    <w:rsid w:val="002F711D"/>
    <w:rsid w:val="002F7266"/>
    <w:rsid w:val="002F737D"/>
    <w:rsid w:val="002F75A6"/>
    <w:rsid w:val="002F7610"/>
    <w:rsid w:val="002F77DC"/>
    <w:rsid w:val="002F7823"/>
    <w:rsid w:val="002F791E"/>
    <w:rsid w:val="002F79CD"/>
    <w:rsid w:val="002F79DD"/>
    <w:rsid w:val="002F7A7F"/>
    <w:rsid w:val="0030021E"/>
    <w:rsid w:val="00300278"/>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9E"/>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8F7"/>
    <w:rsid w:val="0031390D"/>
    <w:rsid w:val="00313A21"/>
    <w:rsid w:val="00313E24"/>
    <w:rsid w:val="00313FB6"/>
    <w:rsid w:val="003140E3"/>
    <w:rsid w:val="00314503"/>
    <w:rsid w:val="00314522"/>
    <w:rsid w:val="0031484D"/>
    <w:rsid w:val="00314898"/>
    <w:rsid w:val="00314906"/>
    <w:rsid w:val="003149E5"/>
    <w:rsid w:val="00314D79"/>
    <w:rsid w:val="00314FE3"/>
    <w:rsid w:val="0031516F"/>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647"/>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AA5"/>
    <w:rsid w:val="00325C4D"/>
    <w:rsid w:val="0032617F"/>
    <w:rsid w:val="0032628E"/>
    <w:rsid w:val="00326367"/>
    <w:rsid w:val="00326488"/>
    <w:rsid w:val="00326592"/>
    <w:rsid w:val="00326C50"/>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77C"/>
    <w:rsid w:val="0033286C"/>
    <w:rsid w:val="00332B8F"/>
    <w:rsid w:val="00332C9E"/>
    <w:rsid w:val="00332DAE"/>
    <w:rsid w:val="00332F28"/>
    <w:rsid w:val="003331E2"/>
    <w:rsid w:val="00333302"/>
    <w:rsid w:val="003333C0"/>
    <w:rsid w:val="00333577"/>
    <w:rsid w:val="0033363B"/>
    <w:rsid w:val="00333956"/>
    <w:rsid w:val="00333A5B"/>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519"/>
    <w:rsid w:val="003357F6"/>
    <w:rsid w:val="00335881"/>
    <w:rsid w:val="00335A1C"/>
    <w:rsid w:val="00335B27"/>
    <w:rsid w:val="00335BF1"/>
    <w:rsid w:val="00335EC2"/>
    <w:rsid w:val="00336119"/>
    <w:rsid w:val="003361AC"/>
    <w:rsid w:val="0033624D"/>
    <w:rsid w:val="00336422"/>
    <w:rsid w:val="00336711"/>
    <w:rsid w:val="00336917"/>
    <w:rsid w:val="00337039"/>
    <w:rsid w:val="0033761D"/>
    <w:rsid w:val="0033780D"/>
    <w:rsid w:val="00337829"/>
    <w:rsid w:val="003379D0"/>
    <w:rsid w:val="00337A98"/>
    <w:rsid w:val="00337BFD"/>
    <w:rsid w:val="00337C42"/>
    <w:rsid w:val="00337EA5"/>
    <w:rsid w:val="00337F95"/>
    <w:rsid w:val="0034038C"/>
    <w:rsid w:val="0034040B"/>
    <w:rsid w:val="003407FB"/>
    <w:rsid w:val="0034083D"/>
    <w:rsid w:val="00340A49"/>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92"/>
    <w:rsid w:val="00343DD9"/>
    <w:rsid w:val="00343F75"/>
    <w:rsid w:val="00344071"/>
    <w:rsid w:val="003440D7"/>
    <w:rsid w:val="003441D8"/>
    <w:rsid w:val="0034443B"/>
    <w:rsid w:val="0034445A"/>
    <w:rsid w:val="0034445F"/>
    <w:rsid w:val="0034468F"/>
    <w:rsid w:val="00344C2E"/>
    <w:rsid w:val="00344C99"/>
    <w:rsid w:val="00345185"/>
    <w:rsid w:val="0034526F"/>
    <w:rsid w:val="00345569"/>
    <w:rsid w:val="003456B4"/>
    <w:rsid w:val="0034586F"/>
    <w:rsid w:val="00345ABB"/>
    <w:rsid w:val="00345EEE"/>
    <w:rsid w:val="00345FCA"/>
    <w:rsid w:val="0034600F"/>
    <w:rsid w:val="00346016"/>
    <w:rsid w:val="0034621A"/>
    <w:rsid w:val="003465E9"/>
    <w:rsid w:val="00346769"/>
    <w:rsid w:val="00346796"/>
    <w:rsid w:val="00346810"/>
    <w:rsid w:val="003468E0"/>
    <w:rsid w:val="003469D4"/>
    <w:rsid w:val="00346BAE"/>
    <w:rsid w:val="00346C08"/>
    <w:rsid w:val="00346D4F"/>
    <w:rsid w:val="00346F69"/>
    <w:rsid w:val="0034712D"/>
    <w:rsid w:val="003471CE"/>
    <w:rsid w:val="00347362"/>
    <w:rsid w:val="0034783F"/>
    <w:rsid w:val="003479A1"/>
    <w:rsid w:val="00347B7F"/>
    <w:rsid w:val="00350003"/>
    <w:rsid w:val="003501C1"/>
    <w:rsid w:val="003501CB"/>
    <w:rsid w:val="0035042A"/>
    <w:rsid w:val="00350529"/>
    <w:rsid w:val="003505F0"/>
    <w:rsid w:val="00350657"/>
    <w:rsid w:val="00350703"/>
    <w:rsid w:val="003507A9"/>
    <w:rsid w:val="0035086F"/>
    <w:rsid w:val="00350962"/>
    <w:rsid w:val="00350B61"/>
    <w:rsid w:val="00350C6F"/>
    <w:rsid w:val="00350F51"/>
    <w:rsid w:val="003510A4"/>
    <w:rsid w:val="0035150E"/>
    <w:rsid w:val="003515AC"/>
    <w:rsid w:val="003515C2"/>
    <w:rsid w:val="0035176C"/>
    <w:rsid w:val="003517EE"/>
    <w:rsid w:val="00351856"/>
    <w:rsid w:val="003519F0"/>
    <w:rsid w:val="00351C08"/>
    <w:rsid w:val="00351D02"/>
    <w:rsid w:val="00351D8E"/>
    <w:rsid w:val="00351EB6"/>
    <w:rsid w:val="00351F1C"/>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0F76"/>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4BC"/>
    <w:rsid w:val="003678DE"/>
    <w:rsid w:val="003678F0"/>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0D"/>
    <w:rsid w:val="0038443A"/>
    <w:rsid w:val="003848A6"/>
    <w:rsid w:val="0038490A"/>
    <w:rsid w:val="00384AB3"/>
    <w:rsid w:val="00384BAB"/>
    <w:rsid w:val="00384DB0"/>
    <w:rsid w:val="00384FD5"/>
    <w:rsid w:val="00385172"/>
    <w:rsid w:val="003854A3"/>
    <w:rsid w:val="003855BC"/>
    <w:rsid w:val="003857A4"/>
    <w:rsid w:val="00385C95"/>
    <w:rsid w:val="00385DD5"/>
    <w:rsid w:val="00385FA4"/>
    <w:rsid w:val="00386136"/>
    <w:rsid w:val="003861BA"/>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2EDF"/>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AA0"/>
    <w:rsid w:val="00395BED"/>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30"/>
    <w:rsid w:val="003976FE"/>
    <w:rsid w:val="0039771E"/>
    <w:rsid w:val="003A0217"/>
    <w:rsid w:val="003A028D"/>
    <w:rsid w:val="003A0960"/>
    <w:rsid w:val="003A09A1"/>
    <w:rsid w:val="003A09AE"/>
    <w:rsid w:val="003A0B0F"/>
    <w:rsid w:val="003A0CF5"/>
    <w:rsid w:val="003A0D3B"/>
    <w:rsid w:val="003A0E51"/>
    <w:rsid w:val="003A0ECB"/>
    <w:rsid w:val="003A10BA"/>
    <w:rsid w:val="003A131C"/>
    <w:rsid w:val="003A17D3"/>
    <w:rsid w:val="003A19F6"/>
    <w:rsid w:val="003A1A01"/>
    <w:rsid w:val="003A1CB8"/>
    <w:rsid w:val="003A1CE9"/>
    <w:rsid w:val="003A1F5A"/>
    <w:rsid w:val="003A1FEB"/>
    <w:rsid w:val="003A2055"/>
    <w:rsid w:val="003A2274"/>
    <w:rsid w:val="003A22BB"/>
    <w:rsid w:val="003A24FE"/>
    <w:rsid w:val="003A25FB"/>
    <w:rsid w:val="003A2801"/>
    <w:rsid w:val="003A2976"/>
    <w:rsid w:val="003A2AE5"/>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B0D"/>
    <w:rsid w:val="003A4F26"/>
    <w:rsid w:val="003A4FFC"/>
    <w:rsid w:val="003A4FFE"/>
    <w:rsid w:val="003A502C"/>
    <w:rsid w:val="003A5122"/>
    <w:rsid w:val="003A5394"/>
    <w:rsid w:val="003A53D7"/>
    <w:rsid w:val="003A570E"/>
    <w:rsid w:val="003A57B5"/>
    <w:rsid w:val="003A57E2"/>
    <w:rsid w:val="003A59BC"/>
    <w:rsid w:val="003A5BF5"/>
    <w:rsid w:val="003A5E30"/>
    <w:rsid w:val="003A5ED5"/>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146"/>
    <w:rsid w:val="003B62C8"/>
    <w:rsid w:val="003B66D2"/>
    <w:rsid w:val="003B6734"/>
    <w:rsid w:val="003B6927"/>
    <w:rsid w:val="003B693D"/>
    <w:rsid w:val="003B6951"/>
    <w:rsid w:val="003B74F9"/>
    <w:rsid w:val="003B752B"/>
    <w:rsid w:val="003B7786"/>
    <w:rsid w:val="003B77B7"/>
    <w:rsid w:val="003B780C"/>
    <w:rsid w:val="003B7934"/>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B1"/>
    <w:rsid w:val="003C1D5D"/>
    <w:rsid w:val="003C1EFD"/>
    <w:rsid w:val="003C2048"/>
    <w:rsid w:val="003C289A"/>
    <w:rsid w:val="003C29AA"/>
    <w:rsid w:val="003C2D37"/>
    <w:rsid w:val="003C2E4C"/>
    <w:rsid w:val="003C329E"/>
    <w:rsid w:val="003C32F9"/>
    <w:rsid w:val="003C3333"/>
    <w:rsid w:val="003C3472"/>
    <w:rsid w:val="003C356F"/>
    <w:rsid w:val="003C3D9F"/>
    <w:rsid w:val="003C3EA2"/>
    <w:rsid w:val="003C3FD9"/>
    <w:rsid w:val="003C4116"/>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26D"/>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F68"/>
    <w:rsid w:val="003E2322"/>
    <w:rsid w:val="003E2447"/>
    <w:rsid w:val="003E25DA"/>
    <w:rsid w:val="003E2B74"/>
    <w:rsid w:val="003E2EE3"/>
    <w:rsid w:val="003E306F"/>
    <w:rsid w:val="003E340E"/>
    <w:rsid w:val="003E3627"/>
    <w:rsid w:val="003E37F9"/>
    <w:rsid w:val="003E3800"/>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643"/>
    <w:rsid w:val="003E670F"/>
    <w:rsid w:val="003E67B5"/>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9D4"/>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68F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63"/>
    <w:rsid w:val="00401FEB"/>
    <w:rsid w:val="00402492"/>
    <w:rsid w:val="00402497"/>
    <w:rsid w:val="0040255E"/>
    <w:rsid w:val="004026D4"/>
    <w:rsid w:val="004027F4"/>
    <w:rsid w:val="00402A38"/>
    <w:rsid w:val="00402A70"/>
    <w:rsid w:val="00402F27"/>
    <w:rsid w:val="004037F7"/>
    <w:rsid w:val="00403931"/>
    <w:rsid w:val="0040395C"/>
    <w:rsid w:val="00403BAE"/>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DF4"/>
    <w:rsid w:val="00410E63"/>
    <w:rsid w:val="00411002"/>
    <w:rsid w:val="004112A2"/>
    <w:rsid w:val="00411337"/>
    <w:rsid w:val="004114D1"/>
    <w:rsid w:val="00411551"/>
    <w:rsid w:val="00411670"/>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8B"/>
    <w:rsid w:val="00420DD7"/>
    <w:rsid w:val="00420E42"/>
    <w:rsid w:val="00420ED4"/>
    <w:rsid w:val="004210F8"/>
    <w:rsid w:val="00421196"/>
    <w:rsid w:val="004211D7"/>
    <w:rsid w:val="004212F6"/>
    <w:rsid w:val="00421409"/>
    <w:rsid w:val="0042145A"/>
    <w:rsid w:val="00421714"/>
    <w:rsid w:val="004219E8"/>
    <w:rsid w:val="00421B0F"/>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794"/>
    <w:rsid w:val="004248FA"/>
    <w:rsid w:val="00424BCA"/>
    <w:rsid w:val="00424D5F"/>
    <w:rsid w:val="00424ED4"/>
    <w:rsid w:val="00424FB5"/>
    <w:rsid w:val="00424FE2"/>
    <w:rsid w:val="00425046"/>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DC9"/>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CAC"/>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B7F"/>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D96"/>
    <w:rsid w:val="00441EC8"/>
    <w:rsid w:val="00441FA7"/>
    <w:rsid w:val="00442019"/>
    <w:rsid w:val="0044213A"/>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3F49"/>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07A"/>
    <w:rsid w:val="004471B7"/>
    <w:rsid w:val="004472E1"/>
    <w:rsid w:val="00447889"/>
    <w:rsid w:val="00447D76"/>
    <w:rsid w:val="00447ECB"/>
    <w:rsid w:val="00447FCC"/>
    <w:rsid w:val="004500B5"/>
    <w:rsid w:val="00450491"/>
    <w:rsid w:val="004505FE"/>
    <w:rsid w:val="004507D4"/>
    <w:rsid w:val="0045081B"/>
    <w:rsid w:val="00450B2A"/>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26"/>
    <w:rsid w:val="00454E34"/>
    <w:rsid w:val="00455031"/>
    <w:rsid w:val="004554F4"/>
    <w:rsid w:val="00455507"/>
    <w:rsid w:val="00455652"/>
    <w:rsid w:val="004558A0"/>
    <w:rsid w:val="00455E1B"/>
    <w:rsid w:val="00455FA1"/>
    <w:rsid w:val="004562C0"/>
    <w:rsid w:val="0045662B"/>
    <w:rsid w:val="00456636"/>
    <w:rsid w:val="00456696"/>
    <w:rsid w:val="00456A9C"/>
    <w:rsid w:val="00456E0B"/>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AA4"/>
    <w:rsid w:val="00465BA2"/>
    <w:rsid w:val="004663BF"/>
    <w:rsid w:val="004664EC"/>
    <w:rsid w:val="004665AC"/>
    <w:rsid w:val="00466707"/>
    <w:rsid w:val="00466A94"/>
    <w:rsid w:val="00466B2B"/>
    <w:rsid w:val="00466D0E"/>
    <w:rsid w:val="00466FED"/>
    <w:rsid w:val="004671DD"/>
    <w:rsid w:val="0046737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C8"/>
    <w:rsid w:val="004752EB"/>
    <w:rsid w:val="0047553F"/>
    <w:rsid w:val="00475670"/>
    <w:rsid w:val="004756E3"/>
    <w:rsid w:val="004757EF"/>
    <w:rsid w:val="00476355"/>
    <w:rsid w:val="00476479"/>
    <w:rsid w:val="004765EE"/>
    <w:rsid w:val="00476D02"/>
    <w:rsid w:val="00476D19"/>
    <w:rsid w:val="00476EFA"/>
    <w:rsid w:val="0047701F"/>
    <w:rsid w:val="004771A6"/>
    <w:rsid w:val="004778DF"/>
    <w:rsid w:val="0047792D"/>
    <w:rsid w:val="004779D5"/>
    <w:rsid w:val="00477AEF"/>
    <w:rsid w:val="00477B51"/>
    <w:rsid w:val="00477C8D"/>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D22"/>
    <w:rsid w:val="00481FAA"/>
    <w:rsid w:val="00482095"/>
    <w:rsid w:val="004826B9"/>
    <w:rsid w:val="004826EA"/>
    <w:rsid w:val="004827C0"/>
    <w:rsid w:val="00482902"/>
    <w:rsid w:val="0048292A"/>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96"/>
    <w:rsid w:val="00493E61"/>
    <w:rsid w:val="0049412D"/>
    <w:rsid w:val="004948CD"/>
    <w:rsid w:val="00494BEF"/>
    <w:rsid w:val="00494E53"/>
    <w:rsid w:val="00494F37"/>
    <w:rsid w:val="00495595"/>
    <w:rsid w:val="004955D0"/>
    <w:rsid w:val="00495745"/>
    <w:rsid w:val="00495BAB"/>
    <w:rsid w:val="00495CC5"/>
    <w:rsid w:val="00495EC6"/>
    <w:rsid w:val="00495FD7"/>
    <w:rsid w:val="00496993"/>
    <w:rsid w:val="004969E5"/>
    <w:rsid w:val="00496BC1"/>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3F5"/>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8D7"/>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B80"/>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7"/>
    <w:rsid w:val="004B379E"/>
    <w:rsid w:val="004B38AF"/>
    <w:rsid w:val="004B38D5"/>
    <w:rsid w:val="004B38E2"/>
    <w:rsid w:val="004B3926"/>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3C5"/>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4BA"/>
    <w:rsid w:val="004D05CD"/>
    <w:rsid w:val="004D08BF"/>
    <w:rsid w:val="004D0A72"/>
    <w:rsid w:val="004D0BA1"/>
    <w:rsid w:val="004D0D1E"/>
    <w:rsid w:val="004D0ECB"/>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6B"/>
    <w:rsid w:val="004D6A93"/>
    <w:rsid w:val="004D6D46"/>
    <w:rsid w:val="004D6D7B"/>
    <w:rsid w:val="004D6EDE"/>
    <w:rsid w:val="004D6F2E"/>
    <w:rsid w:val="004D6FC6"/>
    <w:rsid w:val="004D714B"/>
    <w:rsid w:val="004D73FE"/>
    <w:rsid w:val="004D7442"/>
    <w:rsid w:val="004D763C"/>
    <w:rsid w:val="004D7826"/>
    <w:rsid w:val="004D7C1F"/>
    <w:rsid w:val="004D7F2C"/>
    <w:rsid w:val="004D7F4A"/>
    <w:rsid w:val="004E0653"/>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C69"/>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962"/>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8D"/>
    <w:rsid w:val="005046A8"/>
    <w:rsid w:val="005048D6"/>
    <w:rsid w:val="00504BCE"/>
    <w:rsid w:val="00504E86"/>
    <w:rsid w:val="00504F4B"/>
    <w:rsid w:val="00505138"/>
    <w:rsid w:val="00505374"/>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1F"/>
    <w:rsid w:val="00513C3A"/>
    <w:rsid w:val="005140CC"/>
    <w:rsid w:val="00514130"/>
    <w:rsid w:val="0051424E"/>
    <w:rsid w:val="0051441A"/>
    <w:rsid w:val="00514543"/>
    <w:rsid w:val="00514614"/>
    <w:rsid w:val="005146A9"/>
    <w:rsid w:val="005147EC"/>
    <w:rsid w:val="00514806"/>
    <w:rsid w:val="0051484D"/>
    <w:rsid w:val="00514A04"/>
    <w:rsid w:val="00514AA9"/>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4F"/>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A1F"/>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71F"/>
    <w:rsid w:val="00525835"/>
    <w:rsid w:val="00525A54"/>
    <w:rsid w:val="00525A6A"/>
    <w:rsid w:val="00525ACE"/>
    <w:rsid w:val="00525DB2"/>
    <w:rsid w:val="00525E39"/>
    <w:rsid w:val="00525FCE"/>
    <w:rsid w:val="0052688B"/>
    <w:rsid w:val="00526C42"/>
    <w:rsid w:val="00526C9A"/>
    <w:rsid w:val="00526D80"/>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6CC"/>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B57"/>
    <w:rsid w:val="00540DF1"/>
    <w:rsid w:val="00540E00"/>
    <w:rsid w:val="00540EA7"/>
    <w:rsid w:val="00540F11"/>
    <w:rsid w:val="0054136D"/>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B"/>
    <w:rsid w:val="005434DD"/>
    <w:rsid w:val="00543649"/>
    <w:rsid w:val="00543838"/>
    <w:rsid w:val="0054393D"/>
    <w:rsid w:val="00543A9A"/>
    <w:rsid w:val="00543C59"/>
    <w:rsid w:val="00543D21"/>
    <w:rsid w:val="00543D5A"/>
    <w:rsid w:val="00543F72"/>
    <w:rsid w:val="00544185"/>
    <w:rsid w:val="005441C2"/>
    <w:rsid w:val="00544265"/>
    <w:rsid w:val="0054464B"/>
    <w:rsid w:val="005446D8"/>
    <w:rsid w:val="005446FD"/>
    <w:rsid w:val="005447A7"/>
    <w:rsid w:val="00544B00"/>
    <w:rsid w:val="00544BAC"/>
    <w:rsid w:val="00544CC0"/>
    <w:rsid w:val="0054507C"/>
    <w:rsid w:val="005451DA"/>
    <w:rsid w:val="005451E2"/>
    <w:rsid w:val="005457AF"/>
    <w:rsid w:val="005457C7"/>
    <w:rsid w:val="00545EEE"/>
    <w:rsid w:val="00545F87"/>
    <w:rsid w:val="00545FCE"/>
    <w:rsid w:val="005461AE"/>
    <w:rsid w:val="005461C4"/>
    <w:rsid w:val="00546319"/>
    <w:rsid w:val="00546728"/>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1CB6"/>
    <w:rsid w:val="00552156"/>
    <w:rsid w:val="005521C6"/>
    <w:rsid w:val="00552260"/>
    <w:rsid w:val="00552348"/>
    <w:rsid w:val="005524C6"/>
    <w:rsid w:val="005524ED"/>
    <w:rsid w:val="00552549"/>
    <w:rsid w:val="00552782"/>
    <w:rsid w:val="00552A69"/>
    <w:rsid w:val="00552C40"/>
    <w:rsid w:val="00552EA8"/>
    <w:rsid w:val="00552FF6"/>
    <w:rsid w:val="0055320C"/>
    <w:rsid w:val="005533CD"/>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21E"/>
    <w:rsid w:val="00565220"/>
    <w:rsid w:val="0056584D"/>
    <w:rsid w:val="00565AA6"/>
    <w:rsid w:val="00565AE2"/>
    <w:rsid w:val="00565CC9"/>
    <w:rsid w:val="00565CD3"/>
    <w:rsid w:val="00565D12"/>
    <w:rsid w:val="00565EF2"/>
    <w:rsid w:val="00565FFF"/>
    <w:rsid w:val="0056613C"/>
    <w:rsid w:val="005664D3"/>
    <w:rsid w:val="00566543"/>
    <w:rsid w:val="0056670F"/>
    <w:rsid w:val="00566BB3"/>
    <w:rsid w:val="00567151"/>
    <w:rsid w:val="00567BC3"/>
    <w:rsid w:val="00567C55"/>
    <w:rsid w:val="00567C75"/>
    <w:rsid w:val="00567DCB"/>
    <w:rsid w:val="00567FEA"/>
    <w:rsid w:val="005701BC"/>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4D69"/>
    <w:rsid w:val="00574F7F"/>
    <w:rsid w:val="0057519C"/>
    <w:rsid w:val="0057524F"/>
    <w:rsid w:val="005754A2"/>
    <w:rsid w:val="0057565B"/>
    <w:rsid w:val="00575B75"/>
    <w:rsid w:val="00575C6D"/>
    <w:rsid w:val="00576079"/>
    <w:rsid w:val="0057617F"/>
    <w:rsid w:val="00576242"/>
    <w:rsid w:val="00576437"/>
    <w:rsid w:val="00576512"/>
    <w:rsid w:val="005768E8"/>
    <w:rsid w:val="00576A0E"/>
    <w:rsid w:val="00576DA7"/>
    <w:rsid w:val="00576E67"/>
    <w:rsid w:val="00576EAE"/>
    <w:rsid w:val="00576EDD"/>
    <w:rsid w:val="00577104"/>
    <w:rsid w:val="005773F1"/>
    <w:rsid w:val="005774A5"/>
    <w:rsid w:val="005778AC"/>
    <w:rsid w:val="005778FE"/>
    <w:rsid w:val="005779AC"/>
    <w:rsid w:val="00577AB3"/>
    <w:rsid w:val="00577D73"/>
    <w:rsid w:val="00577DE2"/>
    <w:rsid w:val="00580112"/>
    <w:rsid w:val="0058052C"/>
    <w:rsid w:val="00580658"/>
    <w:rsid w:val="0058078F"/>
    <w:rsid w:val="0058092F"/>
    <w:rsid w:val="00580A0B"/>
    <w:rsid w:val="00580B03"/>
    <w:rsid w:val="0058151D"/>
    <w:rsid w:val="005816C3"/>
    <w:rsid w:val="005819C6"/>
    <w:rsid w:val="00581C40"/>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B60"/>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94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485"/>
    <w:rsid w:val="00594796"/>
    <w:rsid w:val="005947C9"/>
    <w:rsid w:val="005947D4"/>
    <w:rsid w:val="0059495D"/>
    <w:rsid w:val="005949D4"/>
    <w:rsid w:val="00594C30"/>
    <w:rsid w:val="00594CCD"/>
    <w:rsid w:val="00594CF3"/>
    <w:rsid w:val="00594E88"/>
    <w:rsid w:val="00594EF2"/>
    <w:rsid w:val="00594F34"/>
    <w:rsid w:val="00595139"/>
    <w:rsid w:val="005958F9"/>
    <w:rsid w:val="00595B49"/>
    <w:rsid w:val="00595C24"/>
    <w:rsid w:val="00595C3B"/>
    <w:rsid w:val="00595CA5"/>
    <w:rsid w:val="005960DA"/>
    <w:rsid w:val="0059631F"/>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D07"/>
    <w:rsid w:val="005A1E7F"/>
    <w:rsid w:val="005A21EF"/>
    <w:rsid w:val="005A2335"/>
    <w:rsid w:val="005A238A"/>
    <w:rsid w:val="005A24D2"/>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C3"/>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1A4"/>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AF"/>
    <w:rsid w:val="005C5CBD"/>
    <w:rsid w:val="005C5CF2"/>
    <w:rsid w:val="005C5E67"/>
    <w:rsid w:val="005C5E6B"/>
    <w:rsid w:val="005C60DF"/>
    <w:rsid w:val="005C643A"/>
    <w:rsid w:val="005C64D7"/>
    <w:rsid w:val="005C65BF"/>
    <w:rsid w:val="005C65E3"/>
    <w:rsid w:val="005C65E6"/>
    <w:rsid w:val="005C6790"/>
    <w:rsid w:val="005C68E2"/>
    <w:rsid w:val="005C69DA"/>
    <w:rsid w:val="005C71EE"/>
    <w:rsid w:val="005C7215"/>
    <w:rsid w:val="005C73B1"/>
    <w:rsid w:val="005C75D4"/>
    <w:rsid w:val="005C782F"/>
    <w:rsid w:val="005C7A2B"/>
    <w:rsid w:val="005C7A95"/>
    <w:rsid w:val="005C7ADE"/>
    <w:rsid w:val="005C7C85"/>
    <w:rsid w:val="005C7DE3"/>
    <w:rsid w:val="005C7FC0"/>
    <w:rsid w:val="005D00CD"/>
    <w:rsid w:val="005D0356"/>
    <w:rsid w:val="005D0407"/>
    <w:rsid w:val="005D0578"/>
    <w:rsid w:val="005D0893"/>
    <w:rsid w:val="005D0B78"/>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181"/>
    <w:rsid w:val="005D637A"/>
    <w:rsid w:val="005D637F"/>
    <w:rsid w:val="005D649C"/>
    <w:rsid w:val="005D6BBA"/>
    <w:rsid w:val="005D6CC6"/>
    <w:rsid w:val="005D6D52"/>
    <w:rsid w:val="005D6EFD"/>
    <w:rsid w:val="005D70CC"/>
    <w:rsid w:val="005D725E"/>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2D7"/>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94"/>
    <w:rsid w:val="005E45DA"/>
    <w:rsid w:val="005E47BA"/>
    <w:rsid w:val="005E48A1"/>
    <w:rsid w:val="005E4B98"/>
    <w:rsid w:val="005E4DB9"/>
    <w:rsid w:val="005E4DEA"/>
    <w:rsid w:val="005E4F68"/>
    <w:rsid w:val="005E5066"/>
    <w:rsid w:val="005E521A"/>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80E"/>
    <w:rsid w:val="005F4A4C"/>
    <w:rsid w:val="005F4F6C"/>
    <w:rsid w:val="005F54A3"/>
    <w:rsid w:val="005F5634"/>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6071"/>
    <w:rsid w:val="0060649F"/>
    <w:rsid w:val="0060690D"/>
    <w:rsid w:val="00606AC8"/>
    <w:rsid w:val="00606F71"/>
    <w:rsid w:val="00607078"/>
    <w:rsid w:val="0060707C"/>
    <w:rsid w:val="006070DC"/>
    <w:rsid w:val="00607540"/>
    <w:rsid w:val="00607713"/>
    <w:rsid w:val="0060771E"/>
    <w:rsid w:val="0060779B"/>
    <w:rsid w:val="00607BCD"/>
    <w:rsid w:val="00607D3B"/>
    <w:rsid w:val="00607E51"/>
    <w:rsid w:val="00610186"/>
    <w:rsid w:val="00610198"/>
    <w:rsid w:val="00610807"/>
    <w:rsid w:val="006108AB"/>
    <w:rsid w:val="00610AC6"/>
    <w:rsid w:val="00610BCC"/>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7C3"/>
    <w:rsid w:val="00615922"/>
    <w:rsid w:val="0061599C"/>
    <w:rsid w:val="00615B41"/>
    <w:rsid w:val="00616049"/>
    <w:rsid w:val="006160C9"/>
    <w:rsid w:val="006160D8"/>
    <w:rsid w:val="006160EE"/>
    <w:rsid w:val="00616700"/>
    <w:rsid w:val="006169A0"/>
    <w:rsid w:val="00616AFF"/>
    <w:rsid w:val="00616BD6"/>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6E28"/>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35F"/>
    <w:rsid w:val="00632722"/>
    <w:rsid w:val="00632766"/>
    <w:rsid w:val="0063281F"/>
    <w:rsid w:val="00632D80"/>
    <w:rsid w:val="0063329B"/>
    <w:rsid w:val="006332A1"/>
    <w:rsid w:val="0063351C"/>
    <w:rsid w:val="006339C4"/>
    <w:rsid w:val="00633C54"/>
    <w:rsid w:val="00633E25"/>
    <w:rsid w:val="00634092"/>
    <w:rsid w:val="0063419F"/>
    <w:rsid w:val="006342DA"/>
    <w:rsid w:val="0063437E"/>
    <w:rsid w:val="00634490"/>
    <w:rsid w:val="006345AC"/>
    <w:rsid w:val="006345EF"/>
    <w:rsid w:val="00634A33"/>
    <w:rsid w:val="00634B0E"/>
    <w:rsid w:val="00635289"/>
    <w:rsid w:val="0063529E"/>
    <w:rsid w:val="006352BC"/>
    <w:rsid w:val="006354E4"/>
    <w:rsid w:val="0063560A"/>
    <w:rsid w:val="00635734"/>
    <w:rsid w:val="006358EE"/>
    <w:rsid w:val="00635926"/>
    <w:rsid w:val="0063592A"/>
    <w:rsid w:val="00635945"/>
    <w:rsid w:val="00635A56"/>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DBE"/>
    <w:rsid w:val="00647EB4"/>
    <w:rsid w:val="0065002E"/>
    <w:rsid w:val="0065024B"/>
    <w:rsid w:val="006503A2"/>
    <w:rsid w:val="00650469"/>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818"/>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87"/>
    <w:rsid w:val="00657DFE"/>
    <w:rsid w:val="00657E7A"/>
    <w:rsid w:val="00657FCF"/>
    <w:rsid w:val="0066016D"/>
    <w:rsid w:val="00660851"/>
    <w:rsid w:val="0066085B"/>
    <w:rsid w:val="00660CA3"/>
    <w:rsid w:val="0066116C"/>
    <w:rsid w:val="0066123D"/>
    <w:rsid w:val="006616E0"/>
    <w:rsid w:val="00661CF2"/>
    <w:rsid w:val="00662059"/>
    <w:rsid w:val="006622B2"/>
    <w:rsid w:val="00662419"/>
    <w:rsid w:val="0066264C"/>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338"/>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5E7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A70"/>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6E3E"/>
    <w:rsid w:val="006A7209"/>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A7A"/>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C5E"/>
    <w:rsid w:val="006B4D60"/>
    <w:rsid w:val="006B4D85"/>
    <w:rsid w:val="006B509A"/>
    <w:rsid w:val="006B51B9"/>
    <w:rsid w:val="006B5378"/>
    <w:rsid w:val="006B53E2"/>
    <w:rsid w:val="006B54FF"/>
    <w:rsid w:val="006B557B"/>
    <w:rsid w:val="006B56EA"/>
    <w:rsid w:val="006B583A"/>
    <w:rsid w:val="006B59DC"/>
    <w:rsid w:val="006B5AF3"/>
    <w:rsid w:val="006B5C41"/>
    <w:rsid w:val="006B5CD5"/>
    <w:rsid w:val="006B5EDA"/>
    <w:rsid w:val="006B5FA3"/>
    <w:rsid w:val="006B6584"/>
    <w:rsid w:val="006B670F"/>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5"/>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D5"/>
    <w:rsid w:val="006C4DFA"/>
    <w:rsid w:val="006C4E31"/>
    <w:rsid w:val="006C4F81"/>
    <w:rsid w:val="006C5336"/>
    <w:rsid w:val="006C5412"/>
    <w:rsid w:val="006C5470"/>
    <w:rsid w:val="006C588E"/>
    <w:rsid w:val="006C58A6"/>
    <w:rsid w:val="006C597E"/>
    <w:rsid w:val="006C5F49"/>
    <w:rsid w:val="006C5FC8"/>
    <w:rsid w:val="006C6076"/>
    <w:rsid w:val="006C6121"/>
    <w:rsid w:val="006C63A6"/>
    <w:rsid w:val="006C6513"/>
    <w:rsid w:val="006C666E"/>
    <w:rsid w:val="006C6893"/>
    <w:rsid w:val="006C6A7D"/>
    <w:rsid w:val="006C6ABD"/>
    <w:rsid w:val="006C6DED"/>
    <w:rsid w:val="006C6FF3"/>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AB4"/>
    <w:rsid w:val="006D3B3C"/>
    <w:rsid w:val="006D3EE4"/>
    <w:rsid w:val="006D40A3"/>
    <w:rsid w:val="006D40B8"/>
    <w:rsid w:val="006D41BB"/>
    <w:rsid w:val="006D422D"/>
    <w:rsid w:val="006D42A3"/>
    <w:rsid w:val="006D4371"/>
    <w:rsid w:val="006D4635"/>
    <w:rsid w:val="006D4A51"/>
    <w:rsid w:val="006D4A6D"/>
    <w:rsid w:val="006D4A96"/>
    <w:rsid w:val="006D4B2F"/>
    <w:rsid w:val="006D542B"/>
    <w:rsid w:val="006D55DF"/>
    <w:rsid w:val="006D5988"/>
    <w:rsid w:val="006D599E"/>
    <w:rsid w:val="006D5AA9"/>
    <w:rsid w:val="006D5AAC"/>
    <w:rsid w:val="006D5E1B"/>
    <w:rsid w:val="006D5FFE"/>
    <w:rsid w:val="006D602B"/>
    <w:rsid w:val="006D61D8"/>
    <w:rsid w:val="006D6B35"/>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4C9"/>
    <w:rsid w:val="006F0A9D"/>
    <w:rsid w:val="006F0AA8"/>
    <w:rsid w:val="006F0C17"/>
    <w:rsid w:val="006F0D8C"/>
    <w:rsid w:val="006F0FA1"/>
    <w:rsid w:val="006F1587"/>
    <w:rsid w:val="006F1791"/>
    <w:rsid w:val="006F1B84"/>
    <w:rsid w:val="006F1D75"/>
    <w:rsid w:val="006F2078"/>
    <w:rsid w:val="006F2133"/>
    <w:rsid w:val="006F21DC"/>
    <w:rsid w:val="006F22FB"/>
    <w:rsid w:val="006F2404"/>
    <w:rsid w:val="006F2407"/>
    <w:rsid w:val="006F24A8"/>
    <w:rsid w:val="006F24C8"/>
    <w:rsid w:val="006F24E9"/>
    <w:rsid w:val="006F2837"/>
    <w:rsid w:val="006F2944"/>
    <w:rsid w:val="006F2A59"/>
    <w:rsid w:val="006F2D10"/>
    <w:rsid w:val="006F2E97"/>
    <w:rsid w:val="006F2ECD"/>
    <w:rsid w:val="006F327E"/>
    <w:rsid w:val="006F333A"/>
    <w:rsid w:val="006F3543"/>
    <w:rsid w:val="006F3564"/>
    <w:rsid w:val="006F360D"/>
    <w:rsid w:val="006F36B6"/>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62"/>
    <w:rsid w:val="007074F7"/>
    <w:rsid w:val="0070766C"/>
    <w:rsid w:val="007076FC"/>
    <w:rsid w:val="007077B9"/>
    <w:rsid w:val="00707A2C"/>
    <w:rsid w:val="00707C43"/>
    <w:rsid w:val="00710051"/>
    <w:rsid w:val="007101B6"/>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A67"/>
    <w:rsid w:val="00711E20"/>
    <w:rsid w:val="00711F3E"/>
    <w:rsid w:val="00711FB3"/>
    <w:rsid w:val="00711FD1"/>
    <w:rsid w:val="007121DE"/>
    <w:rsid w:val="00712355"/>
    <w:rsid w:val="007125E0"/>
    <w:rsid w:val="00712626"/>
    <w:rsid w:val="00712A49"/>
    <w:rsid w:val="00712AF0"/>
    <w:rsid w:val="00712CC2"/>
    <w:rsid w:val="00712E03"/>
    <w:rsid w:val="00712EF4"/>
    <w:rsid w:val="007130BD"/>
    <w:rsid w:val="00713195"/>
    <w:rsid w:val="007132F7"/>
    <w:rsid w:val="00713392"/>
    <w:rsid w:val="00713C10"/>
    <w:rsid w:val="00713CA5"/>
    <w:rsid w:val="00713F8E"/>
    <w:rsid w:val="007140DA"/>
    <w:rsid w:val="007141A0"/>
    <w:rsid w:val="00714309"/>
    <w:rsid w:val="0071432E"/>
    <w:rsid w:val="00714634"/>
    <w:rsid w:val="00714908"/>
    <w:rsid w:val="00714A02"/>
    <w:rsid w:val="00714A55"/>
    <w:rsid w:val="00714DCD"/>
    <w:rsid w:val="00714EE4"/>
    <w:rsid w:val="00714F5F"/>
    <w:rsid w:val="0071502A"/>
    <w:rsid w:val="0071549E"/>
    <w:rsid w:val="0071571B"/>
    <w:rsid w:val="007158C5"/>
    <w:rsid w:val="007158E4"/>
    <w:rsid w:val="00715A86"/>
    <w:rsid w:val="00715AD1"/>
    <w:rsid w:val="00715E34"/>
    <w:rsid w:val="00715F82"/>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88"/>
    <w:rsid w:val="00723DCE"/>
    <w:rsid w:val="007241D3"/>
    <w:rsid w:val="007242BC"/>
    <w:rsid w:val="00724431"/>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351"/>
    <w:rsid w:val="00733434"/>
    <w:rsid w:val="007335FC"/>
    <w:rsid w:val="00733632"/>
    <w:rsid w:val="00733AAE"/>
    <w:rsid w:val="00733B23"/>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CF"/>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5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9CE"/>
    <w:rsid w:val="00744A90"/>
    <w:rsid w:val="00744B07"/>
    <w:rsid w:val="00744BB3"/>
    <w:rsid w:val="00744C0E"/>
    <w:rsid w:val="00744D87"/>
    <w:rsid w:val="0074512A"/>
    <w:rsid w:val="00745268"/>
    <w:rsid w:val="00745480"/>
    <w:rsid w:val="0074569D"/>
    <w:rsid w:val="007458D8"/>
    <w:rsid w:val="007459E4"/>
    <w:rsid w:val="00745A83"/>
    <w:rsid w:val="00745DB0"/>
    <w:rsid w:val="00745E27"/>
    <w:rsid w:val="00745E2A"/>
    <w:rsid w:val="00745E63"/>
    <w:rsid w:val="007464AA"/>
    <w:rsid w:val="007465BA"/>
    <w:rsid w:val="007465C3"/>
    <w:rsid w:val="0074677F"/>
    <w:rsid w:val="00746938"/>
    <w:rsid w:val="00746A72"/>
    <w:rsid w:val="00746D85"/>
    <w:rsid w:val="00746D9B"/>
    <w:rsid w:val="00746E55"/>
    <w:rsid w:val="00746FDC"/>
    <w:rsid w:val="007470EA"/>
    <w:rsid w:val="00747125"/>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D9"/>
    <w:rsid w:val="00751B8E"/>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DF2"/>
    <w:rsid w:val="00755E02"/>
    <w:rsid w:val="00755EDD"/>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15E"/>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8F4"/>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07C"/>
    <w:rsid w:val="0077533A"/>
    <w:rsid w:val="0077535B"/>
    <w:rsid w:val="00775714"/>
    <w:rsid w:val="00775D46"/>
    <w:rsid w:val="007761B3"/>
    <w:rsid w:val="00776531"/>
    <w:rsid w:val="0077671B"/>
    <w:rsid w:val="00776B10"/>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609"/>
    <w:rsid w:val="007916EF"/>
    <w:rsid w:val="007918E9"/>
    <w:rsid w:val="007919E5"/>
    <w:rsid w:val="00791C7D"/>
    <w:rsid w:val="00791CE5"/>
    <w:rsid w:val="00791D17"/>
    <w:rsid w:val="00791FF0"/>
    <w:rsid w:val="0079205B"/>
    <w:rsid w:val="00792247"/>
    <w:rsid w:val="00792337"/>
    <w:rsid w:val="00792493"/>
    <w:rsid w:val="00792528"/>
    <w:rsid w:val="00792867"/>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4EE8"/>
    <w:rsid w:val="007950E1"/>
    <w:rsid w:val="007951F5"/>
    <w:rsid w:val="007954F0"/>
    <w:rsid w:val="007958FA"/>
    <w:rsid w:val="00795A28"/>
    <w:rsid w:val="00795AFF"/>
    <w:rsid w:val="00795CD3"/>
    <w:rsid w:val="00795D46"/>
    <w:rsid w:val="007960FD"/>
    <w:rsid w:val="0079634B"/>
    <w:rsid w:val="007963DD"/>
    <w:rsid w:val="00796897"/>
    <w:rsid w:val="00796898"/>
    <w:rsid w:val="00796AF1"/>
    <w:rsid w:val="00796BB6"/>
    <w:rsid w:val="00796C1B"/>
    <w:rsid w:val="00796CFD"/>
    <w:rsid w:val="00796E21"/>
    <w:rsid w:val="00796E5B"/>
    <w:rsid w:val="00796EF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027"/>
    <w:rsid w:val="007A1493"/>
    <w:rsid w:val="007A14CC"/>
    <w:rsid w:val="007A15F6"/>
    <w:rsid w:val="007A169B"/>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D58"/>
    <w:rsid w:val="007A3E39"/>
    <w:rsid w:val="007A4430"/>
    <w:rsid w:val="007A44E3"/>
    <w:rsid w:val="007A45C4"/>
    <w:rsid w:val="007A4654"/>
    <w:rsid w:val="007A47CB"/>
    <w:rsid w:val="007A47E8"/>
    <w:rsid w:val="007A506F"/>
    <w:rsid w:val="007A5415"/>
    <w:rsid w:val="007A542F"/>
    <w:rsid w:val="007A548D"/>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E9F"/>
    <w:rsid w:val="007A7F43"/>
    <w:rsid w:val="007A7F49"/>
    <w:rsid w:val="007B0002"/>
    <w:rsid w:val="007B01DE"/>
    <w:rsid w:val="007B0326"/>
    <w:rsid w:val="007B0398"/>
    <w:rsid w:val="007B0503"/>
    <w:rsid w:val="007B0BC3"/>
    <w:rsid w:val="007B0D8E"/>
    <w:rsid w:val="007B12F1"/>
    <w:rsid w:val="007B137C"/>
    <w:rsid w:val="007B1843"/>
    <w:rsid w:val="007B1A05"/>
    <w:rsid w:val="007B1BCD"/>
    <w:rsid w:val="007B1D44"/>
    <w:rsid w:val="007B212B"/>
    <w:rsid w:val="007B21F9"/>
    <w:rsid w:val="007B2213"/>
    <w:rsid w:val="007B237E"/>
    <w:rsid w:val="007B241A"/>
    <w:rsid w:val="007B24D7"/>
    <w:rsid w:val="007B2519"/>
    <w:rsid w:val="007B2530"/>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59"/>
    <w:rsid w:val="007B7279"/>
    <w:rsid w:val="007B7454"/>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20CF"/>
    <w:rsid w:val="007C275B"/>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A72"/>
    <w:rsid w:val="007C4CE5"/>
    <w:rsid w:val="007C4DF9"/>
    <w:rsid w:val="007C4E29"/>
    <w:rsid w:val="007C4EB5"/>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8E7"/>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B1C"/>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054"/>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235"/>
    <w:rsid w:val="007F6336"/>
    <w:rsid w:val="007F6489"/>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42B5"/>
    <w:rsid w:val="00804437"/>
    <w:rsid w:val="008045D5"/>
    <w:rsid w:val="008046FF"/>
    <w:rsid w:val="008047E7"/>
    <w:rsid w:val="008048C6"/>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24A"/>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1008D"/>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960"/>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30"/>
    <w:rsid w:val="00820725"/>
    <w:rsid w:val="00820C54"/>
    <w:rsid w:val="00821157"/>
    <w:rsid w:val="008211E0"/>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B83"/>
    <w:rsid w:val="00845F43"/>
    <w:rsid w:val="008460D7"/>
    <w:rsid w:val="008462A1"/>
    <w:rsid w:val="008462CC"/>
    <w:rsid w:val="0084631A"/>
    <w:rsid w:val="0084641D"/>
    <w:rsid w:val="0084650C"/>
    <w:rsid w:val="00846576"/>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869"/>
    <w:rsid w:val="00855A49"/>
    <w:rsid w:val="00855CDF"/>
    <w:rsid w:val="00855DC0"/>
    <w:rsid w:val="00855E64"/>
    <w:rsid w:val="00855F8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D8"/>
    <w:rsid w:val="008673EA"/>
    <w:rsid w:val="008674C0"/>
    <w:rsid w:val="0086779A"/>
    <w:rsid w:val="00867B71"/>
    <w:rsid w:val="00867BFC"/>
    <w:rsid w:val="00867C82"/>
    <w:rsid w:val="00867DF7"/>
    <w:rsid w:val="00867F70"/>
    <w:rsid w:val="0087008E"/>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2FFE"/>
    <w:rsid w:val="0087308E"/>
    <w:rsid w:val="0087325B"/>
    <w:rsid w:val="008732A2"/>
    <w:rsid w:val="0087352E"/>
    <w:rsid w:val="00873ACE"/>
    <w:rsid w:val="00873B2A"/>
    <w:rsid w:val="00873B33"/>
    <w:rsid w:val="00873B60"/>
    <w:rsid w:val="00873DA2"/>
    <w:rsid w:val="00874044"/>
    <w:rsid w:val="00874077"/>
    <w:rsid w:val="0087419D"/>
    <w:rsid w:val="0087423D"/>
    <w:rsid w:val="008746AB"/>
    <w:rsid w:val="0087475D"/>
    <w:rsid w:val="0087495A"/>
    <w:rsid w:val="00874A88"/>
    <w:rsid w:val="00875035"/>
    <w:rsid w:val="00875138"/>
    <w:rsid w:val="008752F4"/>
    <w:rsid w:val="00875359"/>
    <w:rsid w:val="00875461"/>
    <w:rsid w:val="0087555B"/>
    <w:rsid w:val="0087558B"/>
    <w:rsid w:val="008757C7"/>
    <w:rsid w:val="0087584B"/>
    <w:rsid w:val="00875A38"/>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3D1"/>
    <w:rsid w:val="0088445C"/>
    <w:rsid w:val="00884709"/>
    <w:rsid w:val="0088474C"/>
    <w:rsid w:val="0088487B"/>
    <w:rsid w:val="008849E0"/>
    <w:rsid w:val="00884C33"/>
    <w:rsid w:val="00884C3B"/>
    <w:rsid w:val="00884DF6"/>
    <w:rsid w:val="00884F56"/>
    <w:rsid w:val="00884FD4"/>
    <w:rsid w:val="00885027"/>
    <w:rsid w:val="008851B7"/>
    <w:rsid w:val="008851D9"/>
    <w:rsid w:val="008852FB"/>
    <w:rsid w:val="0088536F"/>
    <w:rsid w:val="00885633"/>
    <w:rsid w:val="00885654"/>
    <w:rsid w:val="00885672"/>
    <w:rsid w:val="00885729"/>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878"/>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ACC"/>
    <w:rsid w:val="00894B0A"/>
    <w:rsid w:val="00894CEF"/>
    <w:rsid w:val="00894F7C"/>
    <w:rsid w:val="0089549A"/>
    <w:rsid w:val="008959BC"/>
    <w:rsid w:val="00895AD8"/>
    <w:rsid w:val="00895C1B"/>
    <w:rsid w:val="00895FC3"/>
    <w:rsid w:val="00896078"/>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357"/>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7"/>
    <w:rsid w:val="008A4BF0"/>
    <w:rsid w:val="008A4C92"/>
    <w:rsid w:val="008A4D6C"/>
    <w:rsid w:val="008A4D70"/>
    <w:rsid w:val="008A4EBE"/>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5E77"/>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A88"/>
    <w:rsid w:val="008B3C06"/>
    <w:rsid w:val="008B3D58"/>
    <w:rsid w:val="008B40E2"/>
    <w:rsid w:val="008B427B"/>
    <w:rsid w:val="008B43DA"/>
    <w:rsid w:val="008B43EF"/>
    <w:rsid w:val="008B4737"/>
    <w:rsid w:val="008B4861"/>
    <w:rsid w:val="008B4922"/>
    <w:rsid w:val="008B49B7"/>
    <w:rsid w:val="008B4E05"/>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662"/>
    <w:rsid w:val="008C3921"/>
    <w:rsid w:val="008C3962"/>
    <w:rsid w:val="008C3A68"/>
    <w:rsid w:val="008C3D87"/>
    <w:rsid w:val="008C4004"/>
    <w:rsid w:val="008C41D3"/>
    <w:rsid w:val="008C44E5"/>
    <w:rsid w:val="008C462C"/>
    <w:rsid w:val="008C47E6"/>
    <w:rsid w:val="008C4A50"/>
    <w:rsid w:val="008C4AEE"/>
    <w:rsid w:val="008C4B83"/>
    <w:rsid w:val="008C4C10"/>
    <w:rsid w:val="008C50A5"/>
    <w:rsid w:val="008C50E6"/>
    <w:rsid w:val="008C54F6"/>
    <w:rsid w:val="008C56AE"/>
    <w:rsid w:val="008C57A2"/>
    <w:rsid w:val="008C589B"/>
    <w:rsid w:val="008C5C61"/>
    <w:rsid w:val="008C5CB7"/>
    <w:rsid w:val="008C5F8E"/>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B62"/>
    <w:rsid w:val="008D2C9F"/>
    <w:rsid w:val="008D2E45"/>
    <w:rsid w:val="008D2E6E"/>
    <w:rsid w:val="008D2E7C"/>
    <w:rsid w:val="008D39D8"/>
    <w:rsid w:val="008D3BAD"/>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EBB"/>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9F"/>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210"/>
    <w:rsid w:val="0090230C"/>
    <w:rsid w:val="00902355"/>
    <w:rsid w:val="0090244D"/>
    <w:rsid w:val="00902882"/>
    <w:rsid w:val="009028DE"/>
    <w:rsid w:val="00902AA4"/>
    <w:rsid w:val="00902B7E"/>
    <w:rsid w:val="00902BB5"/>
    <w:rsid w:val="00902F87"/>
    <w:rsid w:val="00902FC3"/>
    <w:rsid w:val="009033EE"/>
    <w:rsid w:val="00903528"/>
    <w:rsid w:val="009036AA"/>
    <w:rsid w:val="00903821"/>
    <w:rsid w:val="00903A76"/>
    <w:rsid w:val="00903ADD"/>
    <w:rsid w:val="00903B93"/>
    <w:rsid w:val="00903CF0"/>
    <w:rsid w:val="00904006"/>
    <w:rsid w:val="009041BF"/>
    <w:rsid w:val="009041C1"/>
    <w:rsid w:val="0090425A"/>
    <w:rsid w:val="009044FD"/>
    <w:rsid w:val="00904804"/>
    <w:rsid w:val="0090498C"/>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2F7"/>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6C77"/>
    <w:rsid w:val="00917202"/>
    <w:rsid w:val="00917305"/>
    <w:rsid w:val="00917357"/>
    <w:rsid w:val="009175C0"/>
    <w:rsid w:val="0091761C"/>
    <w:rsid w:val="00917769"/>
    <w:rsid w:val="00917AE2"/>
    <w:rsid w:val="00917D4D"/>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204"/>
    <w:rsid w:val="00922375"/>
    <w:rsid w:val="0092240F"/>
    <w:rsid w:val="00922465"/>
    <w:rsid w:val="009224DD"/>
    <w:rsid w:val="00922676"/>
    <w:rsid w:val="009226D8"/>
    <w:rsid w:val="009227BC"/>
    <w:rsid w:val="0092284C"/>
    <w:rsid w:val="00922999"/>
    <w:rsid w:val="00922C67"/>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A85"/>
    <w:rsid w:val="00931D4A"/>
    <w:rsid w:val="00931D56"/>
    <w:rsid w:val="00931EF0"/>
    <w:rsid w:val="00932143"/>
    <w:rsid w:val="0093242F"/>
    <w:rsid w:val="00932489"/>
    <w:rsid w:val="009325D3"/>
    <w:rsid w:val="009326EC"/>
    <w:rsid w:val="00932831"/>
    <w:rsid w:val="00932CF3"/>
    <w:rsid w:val="00932DC1"/>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14"/>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59"/>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369"/>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9"/>
    <w:rsid w:val="0094741D"/>
    <w:rsid w:val="00947484"/>
    <w:rsid w:val="00947487"/>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3BC"/>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464"/>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40"/>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2CCA"/>
    <w:rsid w:val="0097313A"/>
    <w:rsid w:val="009731A6"/>
    <w:rsid w:val="009732D6"/>
    <w:rsid w:val="00973462"/>
    <w:rsid w:val="009735B5"/>
    <w:rsid w:val="00973929"/>
    <w:rsid w:val="00973CBD"/>
    <w:rsid w:val="00973E06"/>
    <w:rsid w:val="0097417A"/>
    <w:rsid w:val="00974365"/>
    <w:rsid w:val="009745CE"/>
    <w:rsid w:val="00974700"/>
    <w:rsid w:val="00974A99"/>
    <w:rsid w:val="00974C20"/>
    <w:rsid w:val="00974DDC"/>
    <w:rsid w:val="00975001"/>
    <w:rsid w:val="00975370"/>
    <w:rsid w:val="0097537D"/>
    <w:rsid w:val="009753CB"/>
    <w:rsid w:val="00975666"/>
    <w:rsid w:val="0097594A"/>
    <w:rsid w:val="00975BC5"/>
    <w:rsid w:val="00975D83"/>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9DA"/>
    <w:rsid w:val="00980A20"/>
    <w:rsid w:val="00980D58"/>
    <w:rsid w:val="00980D9D"/>
    <w:rsid w:val="00980F6E"/>
    <w:rsid w:val="00980FF3"/>
    <w:rsid w:val="00981187"/>
    <w:rsid w:val="0098126D"/>
    <w:rsid w:val="009817B1"/>
    <w:rsid w:val="0098197E"/>
    <w:rsid w:val="009819EF"/>
    <w:rsid w:val="00981AF6"/>
    <w:rsid w:val="00981E26"/>
    <w:rsid w:val="009820E8"/>
    <w:rsid w:val="009828BB"/>
    <w:rsid w:val="009828BE"/>
    <w:rsid w:val="00982945"/>
    <w:rsid w:val="009829A0"/>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B1B"/>
    <w:rsid w:val="00986CEF"/>
    <w:rsid w:val="00986DB2"/>
    <w:rsid w:val="0098716B"/>
    <w:rsid w:val="009874DA"/>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6DC"/>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0A"/>
    <w:rsid w:val="00995F6E"/>
    <w:rsid w:val="0099633C"/>
    <w:rsid w:val="00996461"/>
    <w:rsid w:val="009964EB"/>
    <w:rsid w:val="00996718"/>
    <w:rsid w:val="00996C19"/>
    <w:rsid w:val="00996C43"/>
    <w:rsid w:val="00997046"/>
    <w:rsid w:val="00997919"/>
    <w:rsid w:val="00997A56"/>
    <w:rsid w:val="00997AE1"/>
    <w:rsid w:val="00997BCB"/>
    <w:rsid w:val="009A0053"/>
    <w:rsid w:val="009A0102"/>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DFC"/>
    <w:rsid w:val="009A1E02"/>
    <w:rsid w:val="009A1FDD"/>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ADA"/>
    <w:rsid w:val="009A6C98"/>
    <w:rsid w:val="009A6CD7"/>
    <w:rsid w:val="009A715C"/>
    <w:rsid w:val="009A74D7"/>
    <w:rsid w:val="009A784B"/>
    <w:rsid w:val="009A787C"/>
    <w:rsid w:val="009A7A47"/>
    <w:rsid w:val="009A7A59"/>
    <w:rsid w:val="009A7AE7"/>
    <w:rsid w:val="009A7AEC"/>
    <w:rsid w:val="009A7B69"/>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2F9"/>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7C9"/>
    <w:rsid w:val="009D28C0"/>
    <w:rsid w:val="009D2A33"/>
    <w:rsid w:val="009D2C34"/>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7E3"/>
    <w:rsid w:val="009D5BAA"/>
    <w:rsid w:val="009D5E46"/>
    <w:rsid w:val="009D5FA8"/>
    <w:rsid w:val="009D615A"/>
    <w:rsid w:val="009D6186"/>
    <w:rsid w:val="009D618C"/>
    <w:rsid w:val="009D6196"/>
    <w:rsid w:val="009D6316"/>
    <w:rsid w:val="009D6532"/>
    <w:rsid w:val="009D65D9"/>
    <w:rsid w:val="009D65F8"/>
    <w:rsid w:val="009D66DB"/>
    <w:rsid w:val="009D6B20"/>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2E24"/>
    <w:rsid w:val="009E3108"/>
    <w:rsid w:val="009E31E5"/>
    <w:rsid w:val="009E3449"/>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3DF"/>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3F4C"/>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68A"/>
    <w:rsid w:val="009F5B6D"/>
    <w:rsid w:val="009F5E60"/>
    <w:rsid w:val="009F5ECB"/>
    <w:rsid w:val="009F6129"/>
    <w:rsid w:val="009F61F8"/>
    <w:rsid w:val="009F6771"/>
    <w:rsid w:val="009F67D2"/>
    <w:rsid w:val="009F695B"/>
    <w:rsid w:val="009F6B97"/>
    <w:rsid w:val="009F6CF7"/>
    <w:rsid w:val="009F6D70"/>
    <w:rsid w:val="009F6D76"/>
    <w:rsid w:val="009F6E19"/>
    <w:rsid w:val="009F6F77"/>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17AC"/>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3F67"/>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5BC"/>
    <w:rsid w:val="00A05616"/>
    <w:rsid w:val="00A0579E"/>
    <w:rsid w:val="00A05968"/>
    <w:rsid w:val="00A05C24"/>
    <w:rsid w:val="00A05C33"/>
    <w:rsid w:val="00A05C9D"/>
    <w:rsid w:val="00A05EC8"/>
    <w:rsid w:val="00A0629D"/>
    <w:rsid w:val="00A062E2"/>
    <w:rsid w:val="00A064E3"/>
    <w:rsid w:val="00A065BF"/>
    <w:rsid w:val="00A068FB"/>
    <w:rsid w:val="00A06A56"/>
    <w:rsid w:val="00A06AFF"/>
    <w:rsid w:val="00A06EC2"/>
    <w:rsid w:val="00A07071"/>
    <w:rsid w:val="00A070F6"/>
    <w:rsid w:val="00A072F4"/>
    <w:rsid w:val="00A075DF"/>
    <w:rsid w:val="00A07630"/>
    <w:rsid w:val="00A077AF"/>
    <w:rsid w:val="00A07925"/>
    <w:rsid w:val="00A07A29"/>
    <w:rsid w:val="00A07DA2"/>
    <w:rsid w:val="00A07DA7"/>
    <w:rsid w:val="00A10070"/>
    <w:rsid w:val="00A1030F"/>
    <w:rsid w:val="00A108C5"/>
    <w:rsid w:val="00A10A56"/>
    <w:rsid w:val="00A10BE3"/>
    <w:rsid w:val="00A10BE9"/>
    <w:rsid w:val="00A10D86"/>
    <w:rsid w:val="00A10E54"/>
    <w:rsid w:val="00A10E57"/>
    <w:rsid w:val="00A1117F"/>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109"/>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2D8"/>
    <w:rsid w:val="00A213D5"/>
    <w:rsid w:val="00A2143E"/>
    <w:rsid w:val="00A21854"/>
    <w:rsid w:val="00A21C1F"/>
    <w:rsid w:val="00A21D86"/>
    <w:rsid w:val="00A22046"/>
    <w:rsid w:val="00A2210A"/>
    <w:rsid w:val="00A2239F"/>
    <w:rsid w:val="00A223D8"/>
    <w:rsid w:val="00A2267B"/>
    <w:rsid w:val="00A2281A"/>
    <w:rsid w:val="00A22866"/>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405"/>
    <w:rsid w:val="00A32532"/>
    <w:rsid w:val="00A32E7F"/>
    <w:rsid w:val="00A32F62"/>
    <w:rsid w:val="00A3314F"/>
    <w:rsid w:val="00A334E8"/>
    <w:rsid w:val="00A335D8"/>
    <w:rsid w:val="00A33B0A"/>
    <w:rsid w:val="00A33C22"/>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E89"/>
    <w:rsid w:val="00A35F68"/>
    <w:rsid w:val="00A35FE3"/>
    <w:rsid w:val="00A360AD"/>
    <w:rsid w:val="00A360B3"/>
    <w:rsid w:val="00A36122"/>
    <w:rsid w:val="00A361A6"/>
    <w:rsid w:val="00A362AD"/>
    <w:rsid w:val="00A36C2B"/>
    <w:rsid w:val="00A36C5E"/>
    <w:rsid w:val="00A36D02"/>
    <w:rsid w:val="00A36E27"/>
    <w:rsid w:val="00A36EEE"/>
    <w:rsid w:val="00A36F71"/>
    <w:rsid w:val="00A37116"/>
    <w:rsid w:val="00A37332"/>
    <w:rsid w:val="00A37393"/>
    <w:rsid w:val="00A373BC"/>
    <w:rsid w:val="00A3769E"/>
    <w:rsid w:val="00A3799F"/>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0D"/>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626"/>
    <w:rsid w:val="00A4474D"/>
    <w:rsid w:val="00A447BA"/>
    <w:rsid w:val="00A448BE"/>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3E8"/>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478"/>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3D5F"/>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3AC"/>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1E4"/>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5F0"/>
    <w:rsid w:val="00A83940"/>
    <w:rsid w:val="00A83A61"/>
    <w:rsid w:val="00A83B4F"/>
    <w:rsid w:val="00A83CA1"/>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644"/>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3FB4"/>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5F33"/>
    <w:rsid w:val="00A95F5A"/>
    <w:rsid w:val="00A96687"/>
    <w:rsid w:val="00A96C2F"/>
    <w:rsid w:val="00A97150"/>
    <w:rsid w:val="00A974BB"/>
    <w:rsid w:val="00A974BF"/>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7"/>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66"/>
    <w:rsid w:val="00AA2B82"/>
    <w:rsid w:val="00AA2DAD"/>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A4B"/>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11"/>
    <w:rsid w:val="00AB254F"/>
    <w:rsid w:val="00AB2A01"/>
    <w:rsid w:val="00AB2A78"/>
    <w:rsid w:val="00AB2ABA"/>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6F2"/>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A93"/>
    <w:rsid w:val="00AD2EE7"/>
    <w:rsid w:val="00AD2FE9"/>
    <w:rsid w:val="00AD3201"/>
    <w:rsid w:val="00AD34FB"/>
    <w:rsid w:val="00AD3614"/>
    <w:rsid w:val="00AD373F"/>
    <w:rsid w:val="00AD37B0"/>
    <w:rsid w:val="00AD3A0A"/>
    <w:rsid w:val="00AD3A11"/>
    <w:rsid w:val="00AD3A82"/>
    <w:rsid w:val="00AD3C78"/>
    <w:rsid w:val="00AD3EEC"/>
    <w:rsid w:val="00AD3F25"/>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5CF1"/>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1D6"/>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52"/>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0DC"/>
    <w:rsid w:val="00AF6178"/>
    <w:rsid w:val="00AF61D6"/>
    <w:rsid w:val="00AF6266"/>
    <w:rsid w:val="00AF64CD"/>
    <w:rsid w:val="00AF67D0"/>
    <w:rsid w:val="00AF6D32"/>
    <w:rsid w:val="00AF6FA8"/>
    <w:rsid w:val="00AF7724"/>
    <w:rsid w:val="00AF7728"/>
    <w:rsid w:val="00AF7769"/>
    <w:rsid w:val="00AF7FC9"/>
    <w:rsid w:val="00B0010A"/>
    <w:rsid w:val="00B00303"/>
    <w:rsid w:val="00B003A8"/>
    <w:rsid w:val="00B003B2"/>
    <w:rsid w:val="00B00445"/>
    <w:rsid w:val="00B00B09"/>
    <w:rsid w:val="00B00B50"/>
    <w:rsid w:val="00B00D4D"/>
    <w:rsid w:val="00B01214"/>
    <w:rsid w:val="00B0123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8D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01"/>
    <w:rsid w:val="00B1726A"/>
    <w:rsid w:val="00B17411"/>
    <w:rsid w:val="00B17786"/>
    <w:rsid w:val="00B17889"/>
    <w:rsid w:val="00B17A7D"/>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F1"/>
    <w:rsid w:val="00B24C3E"/>
    <w:rsid w:val="00B250A4"/>
    <w:rsid w:val="00B25253"/>
    <w:rsid w:val="00B2551B"/>
    <w:rsid w:val="00B25806"/>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8F"/>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071"/>
    <w:rsid w:val="00B4031E"/>
    <w:rsid w:val="00B40390"/>
    <w:rsid w:val="00B40410"/>
    <w:rsid w:val="00B40566"/>
    <w:rsid w:val="00B40889"/>
    <w:rsid w:val="00B409B0"/>
    <w:rsid w:val="00B40C18"/>
    <w:rsid w:val="00B40C71"/>
    <w:rsid w:val="00B40E41"/>
    <w:rsid w:val="00B411D9"/>
    <w:rsid w:val="00B41614"/>
    <w:rsid w:val="00B41822"/>
    <w:rsid w:val="00B4183F"/>
    <w:rsid w:val="00B41E29"/>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24C"/>
    <w:rsid w:val="00B513A5"/>
    <w:rsid w:val="00B514E5"/>
    <w:rsid w:val="00B514F0"/>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A0A"/>
    <w:rsid w:val="00B53C3F"/>
    <w:rsid w:val="00B53D73"/>
    <w:rsid w:val="00B540DF"/>
    <w:rsid w:val="00B543F9"/>
    <w:rsid w:val="00B54A80"/>
    <w:rsid w:val="00B54AC1"/>
    <w:rsid w:val="00B54AD4"/>
    <w:rsid w:val="00B55033"/>
    <w:rsid w:val="00B55052"/>
    <w:rsid w:val="00B550B1"/>
    <w:rsid w:val="00B550C9"/>
    <w:rsid w:val="00B551CC"/>
    <w:rsid w:val="00B552CE"/>
    <w:rsid w:val="00B553BB"/>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B6E"/>
    <w:rsid w:val="00B60DB2"/>
    <w:rsid w:val="00B610F7"/>
    <w:rsid w:val="00B6131D"/>
    <w:rsid w:val="00B6133D"/>
    <w:rsid w:val="00B61B1D"/>
    <w:rsid w:val="00B620E6"/>
    <w:rsid w:val="00B62193"/>
    <w:rsid w:val="00B62237"/>
    <w:rsid w:val="00B62535"/>
    <w:rsid w:val="00B6296C"/>
    <w:rsid w:val="00B62A50"/>
    <w:rsid w:val="00B62ACF"/>
    <w:rsid w:val="00B62CEC"/>
    <w:rsid w:val="00B62E1B"/>
    <w:rsid w:val="00B62E35"/>
    <w:rsid w:val="00B62F0B"/>
    <w:rsid w:val="00B63506"/>
    <w:rsid w:val="00B63508"/>
    <w:rsid w:val="00B6368C"/>
    <w:rsid w:val="00B63894"/>
    <w:rsid w:val="00B639AF"/>
    <w:rsid w:val="00B63E64"/>
    <w:rsid w:val="00B64176"/>
    <w:rsid w:val="00B643BF"/>
    <w:rsid w:val="00B6442F"/>
    <w:rsid w:val="00B64707"/>
    <w:rsid w:val="00B6478F"/>
    <w:rsid w:val="00B647B6"/>
    <w:rsid w:val="00B64934"/>
    <w:rsid w:val="00B649EA"/>
    <w:rsid w:val="00B64A8F"/>
    <w:rsid w:val="00B64B08"/>
    <w:rsid w:val="00B64B5A"/>
    <w:rsid w:val="00B65433"/>
    <w:rsid w:val="00B657CF"/>
    <w:rsid w:val="00B66274"/>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12"/>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4E47"/>
    <w:rsid w:val="00B74F8A"/>
    <w:rsid w:val="00B75021"/>
    <w:rsid w:val="00B75243"/>
    <w:rsid w:val="00B757D2"/>
    <w:rsid w:val="00B75882"/>
    <w:rsid w:val="00B75A2D"/>
    <w:rsid w:val="00B75AC8"/>
    <w:rsid w:val="00B75EA8"/>
    <w:rsid w:val="00B76409"/>
    <w:rsid w:val="00B766F7"/>
    <w:rsid w:val="00B76A63"/>
    <w:rsid w:val="00B76ADB"/>
    <w:rsid w:val="00B76BF8"/>
    <w:rsid w:val="00B76D33"/>
    <w:rsid w:val="00B76DB6"/>
    <w:rsid w:val="00B76F78"/>
    <w:rsid w:val="00B76FD9"/>
    <w:rsid w:val="00B7708E"/>
    <w:rsid w:val="00B770AD"/>
    <w:rsid w:val="00B770CB"/>
    <w:rsid w:val="00B7731F"/>
    <w:rsid w:val="00B778C1"/>
    <w:rsid w:val="00B77B2D"/>
    <w:rsid w:val="00B77B41"/>
    <w:rsid w:val="00B77C9A"/>
    <w:rsid w:val="00B77E96"/>
    <w:rsid w:val="00B801FF"/>
    <w:rsid w:val="00B8042B"/>
    <w:rsid w:val="00B80568"/>
    <w:rsid w:val="00B806EB"/>
    <w:rsid w:val="00B80713"/>
    <w:rsid w:val="00B808C2"/>
    <w:rsid w:val="00B80D28"/>
    <w:rsid w:val="00B80D4A"/>
    <w:rsid w:val="00B80FB4"/>
    <w:rsid w:val="00B8120C"/>
    <w:rsid w:val="00B813D5"/>
    <w:rsid w:val="00B813DA"/>
    <w:rsid w:val="00B81656"/>
    <w:rsid w:val="00B817BD"/>
    <w:rsid w:val="00B817FD"/>
    <w:rsid w:val="00B81850"/>
    <w:rsid w:val="00B81B5A"/>
    <w:rsid w:val="00B81FB1"/>
    <w:rsid w:val="00B8207A"/>
    <w:rsid w:val="00B82124"/>
    <w:rsid w:val="00B8213F"/>
    <w:rsid w:val="00B822C8"/>
    <w:rsid w:val="00B823E5"/>
    <w:rsid w:val="00B823FD"/>
    <w:rsid w:val="00B8291E"/>
    <w:rsid w:val="00B8294C"/>
    <w:rsid w:val="00B82F89"/>
    <w:rsid w:val="00B8327C"/>
    <w:rsid w:val="00B8378D"/>
    <w:rsid w:val="00B838A1"/>
    <w:rsid w:val="00B83982"/>
    <w:rsid w:val="00B839A1"/>
    <w:rsid w:val="00B83EF9"/>
    <w:rsid w:val="00B83FA3"/>
    <w:rsid w:val="00B847EC"/>
    <w:rsid w:val="00B848CF"/>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4FE"/>
    <w:rsid w:val="00B86842"/>
    <w:rsid w:val="00B86947"/>
    <w:rsid w:val="00B86AD5"/>
    <w:rsid w:val="00B86FC5"/>
    <w:rsid w:val="00B87026"/>
    <w:rsid w:val="00B87038"/>
    <w:rsid w:val="00B870D2"/>
    <w:rsid w:val="00B8749C"/>
    <w:rsid w:val="00B87BC1"/>
    <w:rsid w:val="00B87EF2"/>
    <w:rsid w:val="00B9023F"/>
    <w:rsid w:val="00B902A3"/>
    <w:rsid w:val="00B9031A"/>
    <w:rsid w:val="00B9054B"/>
    <w:rsid w:val="00B905CD"/>
    <w:rsid w:val="00B905FA"/>
    <w:rsid w:val="00B907D8"/>
    <w:rsid w:val="00B90AD9"/>
    <w:rsid w:val="00B90B9C"/>
    <w:rsid w:val="00B90D5E"/>
    <w:rsid w:val="00B90DC3"/>
    <w:rsid w:val="00B90E2F"/>
    <w:rsid w:val="00B910C2"/>
    <w:rsid w:val="00B914B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A12"/>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7105"/>
    <w:rsid w:val="00B9724B"/>
    <w:rsid w:val="00B973CC"/>
    <w:rsid w:val="00B9772E"/>
    <w:rsid w:val="00B97789"/>
    <w:rsid w:val="00B977E4"/>
    <w:rsid w:val="00B9795E"/>
    <w:rsid w:val="00B97AF8"/>
    <w:rsid w:val="00B97D56"/>
    <w:rsid w:val="00B97EE8"/>
    <w:rsid w:val="00BA00E1"/>
    <w:rsid w:val="00BA03BE"/>
    <w:rsid w:val="00BA046F"/>
    <w:rsid w:val="00BA08F5"/>
    <w:rsid w:val="00BA0A16"/>
    <w:rsid w:val="00BA0AA2"/>
    <w:rsid w:val="00BA0B6F"/>
    <w:rsid w:val="00BA0C88"/>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CD0"/>
    <w:rsid w:val="00BA5D36"/>
    <w:rsid w:val="00BA5D44"/>
    <w:rsid w:val="00BA5DA0"/>
    <w:rsid w:val="00BA5F56"/>
    <w:rsid w:val="00BA5F72"/>
    <w:rsid w:val="00BA5FCC"/>
    <w:rsid w:val="00BA6035"/>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B0A"/>
    <w:rsid w:val="00BB0DB4"/>
    <w:rsid w:val="00BB0E92"/>
    <w:rsid w:val="00BB12C4"/>
    <w:rsid w:val="00BB16ED"/>
    <w:rsid w:val="00BB17C5"/>
    <w:rsid w:val="00BB1857"/>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E00"/>
    <w:rsid w:val="00BB40FD"/>
    <w:rsid w:val="00BB41EC"/>
    <w:rsid w:val="00BB420B"/>
    <w:rsid w:val="00BB4498"/>
    <w:rsid w:val="00BB4631"/>
    <w:rsid w:val="00BB4714"/>
    <w:rsid w:val="00BB4B59"/>
    <w:rsid w:val="00BB4D96"/>
    <w:rsid w:val="00BB4F3B"/>
    <w:rsid w:val="00BB51D4"/>
    <w:rsid w:val="00BB533D"/>
    <w:rsid w:val="00BB5665"/>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B5F"/>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70"/>
    <w:rsid w:val="00BC54D8"/>
    <w:rsid w:val="00BC550B"/>
    <w:rsid w:val="00BC5A01"/>
    <w:rsid w:val="00BC5E70"/>
    <w:rsid w:val="00BC636B"/>
    <w:rsid w:val="00BC63F4"/>
    <w:rsid w:val="00BC642E"/>
    <w:rsid w:val="00BC64B7"/>
    <w:rsid w:val="00BC6522"/>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6B0"/>
    <w:rsid w:val="00BD1823"/>
    <w:rsid w:val="00BD1C4D"/>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CED"/>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2F6"/>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76"/>
    <w:rsid w:val="00BE55C7"/>
    <w:rsid w:val="00BE572E"/>
    <w:rsid w:val="00BE57A2"/>
    <w:rsid w:val="00BE57BD"/>
    <w:rsid w:val="00BE57C2"/>
    <w:rsid w:val="00BE582B"/>
    <w:rsid w:val="00BE5D8A"/>
    <w:rsid w:val="00BE5E6E"/>
    <w:rsid w:val="00BE5F00"/>
    <w:rsid w:val="00BE5F8B"/>
    <w:rsid w:val="00BE606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5E8"/>
    <w:rsid w:val="00BF0914"/>
    <w:rsid w:val="00BF0989"/>
    <w:rsid w:val="00BF0DD7"/>
    <w:rsid w:val="00BF10DA"/>
    <w:rsid w:val="00BF11D3"/>
    <w:rsid w:val="00BF1356"/>
    <w:rsid w:val="00BF1B9A"/>
    <w:rsid w:val="00BF1D56"/>
    <w:rsid w:val="00BF1D71"/>
    <w:rsid w:val="00BF1F2E"/>
    <w:rsid w:val="00BF234B"/>
    <w:rsid w:val="00BF2411"/>
    <w:rsid w:val="00BF2711"/>
    <w:rsid w:val="00BF2903"/>
    <w:rsid w:val="00BF29D2"/>
    <w:rsid w:val="00BF2DA4"/>
    <w:rsid w:val="00BF35DD"/>
    <w:rsid w:val="00BF38A6"/>
    <w:rsid w:val="00BF3A6C"/>
    <w:rsid w:val="00BF3DBF"/>
    <w:rsid w:val="00BF3FAD"/>
    <w:rsid w:val="00BF40C0"/>
    <w:rsid w:val="00BF415B"/>
    <w:rsid w:val="00BF4215"/>
    <w:rsid w:val="00BF4275"/>
    <w:rsid w:val="00BF4395"/>
    <w:rsid w:val="00BF44C2"/>
    <w:rsid w:val="00BF466B"/>
    <w:rsid w:val="00BF4D8A"/>
    <w:rsid w:val="00BF4EAA"/>
    <w:rsid w:val="00BF4F00"/>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62D"/>
    <w:rsid w:val="00C01715"/>
    <w:rsid w:val="00C01716"/>
    <w:rsid w:val="00C01920"/>
    <w:rsid w:val="00C019F2"/>
    <w:rsid w:val="00C01A35"/>
    <w:rsid w:val="00C01BCE"/>
    <w:rsid w:val="00C02057"/>
    <w:rsid w:val="00C02340"/>
    <w:rsid w:val="00C02432"/>
    <w:rsid w:val="00C026D2"/>
    <w:rsid w:val="00C02796"/>
    <w:rsid w:val="00C02A8D"/>
    <w:rsid w:val="00C02C0F"/>
    <w:rsid w:val="00C02D0D"/>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B"/>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0"/>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AA0"/>
    <w:rsid w:val="00C12C7A"/>
    <w:rsid w:val="00C12CCD"/>
    <w:rsid w:val="00C12EE4"/>
    <w:rsid w:val="00C12FA7"/>
    <w:rsid w:val="00C13096"/>
    <w:rsid w:val="00C13B39"/>
    <w:rsid w:val="00C13BA1"/>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469"/>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C4F"/>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1F0"/>
    <w:rsid w:val="00C272DD"/>
    <w:rsid w:val="00C274F0"/>
    <w:rsid w:val="00C27AB7"/>
    <w:rsid w:val="00C30186"/>
    <w:rsid w:val="00C3019F"/>
    <w:rsid w:val="00C3030C"/>
    <w:rsid w:val="00C30514"/>
    <w:rsid w:val="00C305A5"/>
    <w:rsid w:val="00C30710"/>
    <w:rsid w:val="00C30D72"/>
    <w:rsid w:val="00C30E3E"/>
    <w:rsid w:val="00C30F21"/>
    <w:rsid w:val="00C30F66"/>
    <w:rsid w:val="00C30F67"/>
    <w:rsid w:val="00C31132"/>
    <w:rsid w:val="00C3128C"/>
    <w:rsid w:val="00C312D0"/>
    <w:rsid w:val="00C3139F"/>
    <w:rsid w:val="00C31514"/>
    <w:rsid w:val="00C3167F"/>
    <w:rsid w:val="00C316A0"/>
    <w:rsid w:val="00C317BF"/>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2DED"/>
    <w:rsid w:val="00C33113"/>
    <w:rsid w:val="00C3329B"/>
    <w:rsid w:val="00C33377"/>
    <w:rsid w:val="00C333A9"/>
    <w:rsid w:val="00C33512"/>
    <w:rsid w:val="00C335CD"/>
    <w:rsid w:val="00C33647"/>
    <w:rsid w:val="00C337BE"/>
    <w:rsid w:val="00C338C2"/>
    <w:rsid w:val="00C3393C"/>
    <w:rsid w:val="00C33B4D"/>
    <w:rsid w:val="00C33F82"/>
    <w:rsid w:val="00C33FA9"/>
    <w:rsid w:val="00C340F9"/>
    <w:rsid w:val="00C34428"/>
    <w:rsid w:val="00C345A8"/>
    <w:rsid w:val="00C348EA"/>
    <w:rsid w:val="00C34F36"/>
    <w:rsid w:val="00C35137"/>
    <w:rsid w:val="00C35336"/>
    <w:rsid w:val="00C35500"/>
    <w:rsid w:val="00C3550A"/>
    <w:rsid w:val="00C3560B"/>
    <w:rsid w:val="00C357B0"/>
    <w:rsid w:val="00C3595E"/>
    <w:rsid w:val="00C359B3"/>
    <w:rsid w:val="00C35AE9"/>
    <w:rsid w:val="00C35CC0"/>
    <w:rsid w:val="00C35D24"/>
    <w:rsid w:val="00C35D96"/>
    <w:rsid w:val="00C35E1E"/>
    <w:rsid w:val="00C35E2F"/>
    <w:rsid w:val="00C36008"/>
    <w:rsid w:val="00C3620B"/>
    <w:rsid w:val="00C36362"/>
    <w:rsid w:val="00C363C0"/>
    <w:rsid w:val="00C368A4"/>
    <w:rsid w:val="00C3690A"/>
    <w:rsid w:val="00C36A16"/>
    <w:rsid w:val="00C36A32"/>
    <w:rsid w:val="00C36C6A"/>
    <w:rsid w:val="00C36DDF"/>
    <w:rsid w:val="00C36DFD"/>
    <w:rsid w:val="00C36F5D"/>
    <w:rsid w:val="00C3715F"/>
    <w:rsid w:val="00C3716E"/>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D5"/>
    <w:rsid w:val="00C41FAA"/>
    <w:rsid w:val="00C4261A"/>
    <w:rsid w:val="00C427FE"/>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8EF"/>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3F4"/>
    <w:rsid w:val="00C47488"/>
    <w:rsid w:val="00C4757C"/>
    <w:rsid w:val="00C475BC"/>
    <w:rsid w:val="00C477B1"/>
    <w:rsid w:val="00C47908"/>
    <w:rsid w:val="00C47A13"/>
    <w:rsid w:val="00C47A8A"/>
    <w:rsid w:val="00C47B6C"/>
    <w:rsid w:val="00C47B81"/>
    <w:rsid w:val="00C47C07"/>
    <w:rsid w:val="00C50801"/>
    <w:rsid w:val="00C50A52"/>
    <w:rsid w:val="00C50C7A"/>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BB1"/>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2"/>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51"/>
    <w:rsid w:val="00C65889"/>
    <w:rsid w:val="00C658AD"/>
    <w:rsid w:val="00C65B5B"/>
    <w:rsid w:val="00C65CF4"/>
    <w:rsid w:val="00C6633C"/>
    <w:rsid w:val="00C6652D"/>
    <w:rsid w:val="00C66579"/>
    <w:rsid w:val="00C667E7"/>
    <w:rsid w:val="00C66B8D"/>
    <w:rsid w:val="00C66FBB"/>
    <w:rsid w:val="00C671D5"/>
    <w:rsid w:val="00C6738A"/>
    <w:rsid w:val="00C677D2"/>
    <w:rsid w:val="00C67968"/>
    <w:rsid w:val="00C67D88"/>
    <w:rsid w:val="00C7029D"/>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8E"/>
    <w:rsid w:val="00C73CBA"/>
    <w:rsid w:val="00C73DB9"/>
    <w:rsid w:val="00C7405A"/>
    <w:rsid w:val="00C7418D"/>
    <w:rsid w:val="00C742B8"/>
    <w:rsid w:val="00C74363"/>
    <w:rsid w:val="00C74678"/>
    <w:rsid w:val="00C747D9"/>
    <w:rsid w:val="00C748C5"/>
    <w:rsid w:val="00C74A5C"/>
    <w:rsid w:val="00C74D16"/>
    <w:rsid w:val="00C74DB2"/>
    <w:rsid w:val="00C7577B"/>
    <w:rsid w:val="00C75CF9"/>
    <w:rsid w:val="00C76093"/>
    <w:rsid w:val="00C760EF"/>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998"/>
    <w:rsid w:val="00C80C85"/>
    <w:rsid w:val="00C80D5B"/>
    <w:rsid w:val="00C80DC4"/>
    <w:rsid w:val="00C80F07"/>
    <w:rsid w:val="00C810FF"/>
    <w:rsid w:val="00C81528"/>
    <w:rsid w:val="00C81644"/>
    <w:rsid w:val="00C8178B"/>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98B"/>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04"/>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17"/>
    <w:rsid w:val="00CA289F"/>
    <w:rsid w:val="00CA28B2"/>
    <w:rsid w:val="00CA2B01"/>
    <w:rsid w:val="00CA2C28"/>
    <w:rsid w:val="00CA2E74"/>
    <w:rsid w:val="00CA2F65"/>
    <w:rsid w:val="00CA347D"/>
    <w:rsid w:val="00CA34FF"/>
    <w:rsid w:val="00CA36E0"/>
    <w:rsid w:val="00CA398E"/>
    <w:rsid w:val="00CA3FBB"/>
    <w:rsid w:val="00CA42E3"/>
    <w:rsid w:val="00CA4337"/>
    <w:rsid w:val="00CA4902"/>
    <w:rsid w:val="00CA495B"/>
    <w:rsid w:val="00CA4CF5"/>
    <w:rsid w:val="00CA4D2E"/>
    <w:rsid w:val="00CA4FC4"/>
    <w:rsid w:val="00CA505E"/>
    <w:rsid w:val="00CA51CB"/>
    <w:rsid w:val="00CA562B"/>
    <w:rsid w:val="00CA57CD"/>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A5B"/>
    <w:rsid w:val="00CA7F99"/>
    <w:rsid w:val="00CB0429"/>
    <w:rsid w:val="00CB045F"/>
    <w:rsid w:val="00CB0474"/>
    <w:rsid w:val="00CB08A0"/>
    <w:rsid w:val="00CB08FA"/>
    <w:rsid w:val="00CB0BA1"/>
    <w:rsid w:val="00CB0C3A"/>
    <w:rsid w:val="00CB0CDD"/>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DB4"/>
    <w:rsid w:val="00CB34B6"/>
    <w:rsid w:val="00CB36C9"/>
    <w:rsid w:val="00CB3DD5"/>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14B"/>
    <w:rsid w:val="00CC0244"/>
    <w:rsid w:val="00CC03B3"/>
    <w:rsid w:val="00CC0411"/>
    <w:rsid w:val="00CC059C"/>
    <w:rsid w:val="00CC05E8"/>
    <w:rsid w:val="00CC07A9"/>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940"/>
    <w:rsid w:val="00CC7D46"/>
    <w:rsid w:val="00CC7FB0"/>
    <w:rsid w:val="00CD003E"/>
    <w:rsid w:val="00CD01AF"/>
    <w:rsid w:val="00CD01B9"/>
    <w:rsid w:val="00CD05A4"/>
    <w:rsid w:val="00CD0911"/>
    <w:rsid w:val="00CD0A98"/>
    <w:rsid w:val="00CD0D0E"/>
    <w:rsid w:val="00CD0D90"/>
    <w:rsid w:val="00CD0DF6"/>
    <w:rsid w:val="00CD110B"/>
    <w:rsid w:val="00CD1373"/>
    <w:rsid w:val="00CD15B6"/>
    <w:rsid w:val="00CD16D4"/>
    <w:rsid w:val="00CD18EB"/>
    <w:rsid w:val="00CD19F7"/>
    <w:rsid w:val="00CD1B91"/>
    <w:rsid w:val="00CD2083"/>
    <w:rsid w:val="00CD2242"/>
    <w:rsid w:val="00CD239C"/>
    <w:rsid w:val="00CD246D"/>
    <w:rsid w:val="00CD249F"/>
    <w:rsid w:val="00CD2572"/>
    <w:rsid w:val="00CD2601"/>
    <w:rsid w:val="00CD267C"/>
    <w:rsid w:val="00CD26A2"/>
    <w:rsid w:val="00CD278E"/>
    <w:rsid w:val="00CD27A3"/>
    <w:rsid w:val="00CD287A"/>
    <w:rsid w:val="00CD2929"/>
    <w:rsid w:val="00CD2A2B"/>
    <w:rsid w:val="00CD2C21"/>
    <w:rsid w:val="00CD2D4F"/>
    <w:rsid w:val="00CD2D8E"/>
    <w:rsid w:val="00CD2E05"/>
    <w:rsid w:val="00CD2F8A"/>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EF5"/>
    <w:rsid w:val="00CD6056"/>
    <w:rsid w:val="00CD669A"/>
    <w:rsid w:val="00CD66DE"/>
    <w:rsid w:val="00CD6712"/>
    <w:rsid w:val="00CD67FD"/>
    <w:rsid w:val="00CD6855"/>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904"/>
    <w:rsid w:val="00CF0F29"/>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15"/>
    <w:rsid w:val="00CF5340"/>
    <w:rsid w:val="00CF53BE"/>
    <w:rsid w:val="00CF556F"/>
    <w:rsid w:val="00CF55E0"/>
    <w:rsid w:val="00CF56FA"/>
    <w:rsid w:val="00CF5983"/>
    <w:rsid w:val="00CF5AC1"/>
    <w:rsid w:val="00CF5C9A"/>
    <w:rsid w:val="00CF6107"/>
    <w:rsid w:val="00CF6691"/>
    <w:rsid w:val="00CF67D9"/>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9B7"/>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7F1"/>
    <w:rsid w:val="00D06846"/>
    <w:rsid w:val="00D06A0A"/>
    <w:rsid w:val="00D06ACF"/>
    <w:rsid w:val="00D06B4D"/>
    <w:rsid w:val="00D06BC7"/>
    <w:rsid w:val="00D06F9A"/>
    <w:rsid w:val="00D07272"/>
    <w:rsid w:val="00D072E6"/>
    <w:rsid w:val="00D07686"/>
    <w:rsid w:val="00D077D4"/>
    <w:rsid w:val="00D07A14"/>
    <w:rsid w:val="00D07D2D"/>
    <w:rsid w:val="00D07D77"/>
    <w:rsid w:val="00D07DFA"/>
    <w:rsid w:val="00D100F4"/>
    <w:rsid w:val="00D10426"/>
    <w:rsid w:val="00D106FC"/>
    <w:rsid w:val="00D10C2F"/>
    <w:rsid w:val="00D10C7F"/>
    <w:rsid w:val="00D11478"/>
    <w:rsid w:val="00D117AB"/>
    <w:rsid w:val="00D11947"/>
    <w:rsid w:val="00D11DB9"/>
    <w:rsid w:val="00D11EAE"/>
    <w:rsid w:val="00D1228B"/>
    <w:rsid w:val="00D123A0"/>
    <w:rsid w:val="00D1256F"/>
    <w:rsid w:val="00D12723"/>
    <w:rsid w:val="00D1274F"/>
    <w:rsid w:val="00D12996"/>
    <w:rsid w:val="00D12AC0"/>
    <w:rsid w:val="00D12C7F"/>
    <w:rsid w:val="00D12DE8"/>
    <w:rsid w:val="00D12ECA"/>
    <w:rsid w:val="00D12F02"/>
    <w:rsid w:val="00D131EF"/>
    <w:rsid w:val="00D13483"/>
    <w:rsid w:val="00D13657"/>
    <w:rsid w:val="00D13918"/>
    <w:rsid w:val="00D13B3D"/>
    <w:rsid w:val="00D13EAC"/>
    <w:rsid w:val="00D1411A"/>
    <w:rsid w:val="00D14182"/>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2CC"/>
    <w:rsid w:val="00D176FE"/>
    <w:rsid w:val="00D1774F"/>
    <w:rsid w:val="00D1782C"/>
    <w:rsid w:val="00D17A2A"/>
    <w:rsid w:val="00D17B2A"/>
    <w:rsid w:val="00D20462"/>
    <w:rsid w:val="00D20759"/>
    <w:rsid w:val="00D2082C"/>
    <w:rsid w:val="00D20AA8"/>
    <w:rsid w:val="00D20ADB"/>
    <w:rsid w:val="00D20AED"/>
    <w:rsid w:val="00D20B75"/>
    <w:rsid w:val="00D20E48"/>
    <w:rsid w:val="00D20FFF"/>
    <w:rsid w:val="00D2137D"/>
    <w:rsid w:val="00D21402"/>
    <w:rsid w:val="00D2140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000"/>
    <w:rsid w:val="00D244CE"/>
    <w:rsid w:val="00D24613"/>
    <w:rsid w:val="00D24723"/>
    <w:rsid w:val="00D24824"/>
    <w:rsid w:val="00D248C5"/>
    <w:rsid w:val="00D24D28"/>
    <w:rsid w:val="00D24D7F"/>
    <w:rsid w:val="00D24D98"/>
    <w:rsid w:val="00D24EEC"/>
    <w:rsid w:val="00D24EFF"/>
    <w:rsid w:val="00D2514A"/>
    <w:rsid w:val="00D25207"/>
    <w:rsid w:val="00D25360"/>
    <w:rsid w:val="00D254BE"/>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68C"/>
    <w:rsid w:val="00D27A5A"/>
    <w:rsid w:val="00D27E61"/>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B62"/>
    <w:rsid w:val="00D44CE6"/>
    <w:rsid w:val="00D44ED3"/>
    <w:rsid w:val="00D45207"/>
    <w:rsid w:val="00D4522B"/>
    <w:rsid w:val="00D45439"/>
    <w:rsid w:val="00D4577A"/>
    <w:rsid w:val="00D4632A"/>
    <w:rsid w:val="00D46448"/>
    <w:rsid w:val="00D46555"/>
    <w:rsid w:val="00D46559"/>
    <w:rsid w:val="00D4659F"/>
    <w:rsid w:val="00D466A6"/>
    <w:rsid w:val="00D468BB"/>
    <w:rsid w:val="00D468DE"/>
    <w:rsid w:val="00D4692B"/>
    <w:rsid w:val="00D4697D"/>
    <w:rsid w:val="00D4698B"/>
    <w:rsid w:val="00D46B51"/>
    <w:rsid w:val="00D46C60"/>
    <w:rsid w:val="00D46F4C"/>
    <w:rsid w:val="00D46F82"/>
    <w:rsid w:val="00D47069"/>
    <w:rsid w:val="00D478BD"/>
    <w:rsid w:val="00D478C2"/>
    <w:rsid w:val="00D47986"/>
    <w:rsid w:val="00D47AEE"/>
    <w:rsid w:val="00D47C70"/>
    <w:rsid w:val="00D47D6E"/>
    <w:rsid w:val="00D47FDB"/>
    <w:rsid w:val="00D500DB"/>
    <w:rsid w:val="00D50706"/>
    <w:rsid w:val="00D508C8"/>
    <w:rsid w:val="00D509FA"/>
    <w:rsid w:val="00D50BC0"/>
    <w:rsid w:val="00D50CD1"/>
    <w:rsid w:val="00D50DF9"/>
    <w:rsid w:val="00D50FF0"/>
    <w:rsid w:val="00D50FFD"/>
    <w:rsid w:val="00D5101E"/>
    <w:rsid w:val="00D5116E"/>
    <w:rsid w:val="00D51369"/>
    <w:rsid w:val="00D51483"/>
    <w:rsid w:val="00D51570"/>
    <w:rsid w:val="00D515FF"/>
    <w:rsid w:val="00D51888"/>
    <w:rsid w:val="00D518E2"/>
    <w:rsid w:val="00D519DD"/>
    <w:rsid w:val="00D51C2F"/>
    <w:rsid w:val="00D51F70"/>
    <w:rsid w:val="00D5208A"/>
    <w:rsid w:val="00D522D7"/>
    <w:rsid w:val="00D5237D"/>
    <w:rsid w:val="00D526C5"/>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41"/>
    <w:rsid w:val="00D55E55"/>
    <w:rsid w:val="00D55EE2"/>
    <w:rsid w:val="00D55F16"/>
    <w:rsid w:val="00D55FCA"/>
    <w:rsid w:val="00D5603E"/>
    <w:rsid w:val="00D5624B"/>
    <w:rsid w:val="00D562FC"/>
    <w:rsid w:val="00D56433"/>
    <w:rsid w:val="00D56526"/>
    <w:rsid w:val="00D565DE"/>
    <w:rsid w:val="00D5675D"/>
    <w:rsid w:val="00D56880"/>
    <w:rsid w:val="00D56A9A"/>
    <w:rsid w:val="00D56C1A"/>
    <w:rsid w:val="00D56C36"/>
    <w:rsid w:val="00D56D0C"/>
    <w:rsid w:val="00D56D49"/>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105"/>
    <w:rsid w:val="00D661CB"/>
    <w:rsid w:val="00D663B4"/>
    <w:rsid w:val="00D66470"/>
    <w:rsid w:val="00D6651F"/>
    <w:rsid w:val="00D66609"/>
    <w:rsid w:val="00D6663E"/>
    <w:rsid w:val="00D66796"/>
    <w:rsid w:val="00D667B2"/>
    <w:rsid w:val="00D66878"/>
    <w:rsid w:val="00D66AD1"/>
    <w:rsid w:val="00D66B32"/>
    <w:rsid w:val="00D66C40"/>
    <w:rsid w:val="00D66DA7"/>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633"/>
    <w:rsid w:val="00D71741"/>
    <w:rsid w:val="00D718FE"/>
    <w:rsid w:val="00D7190D"/>
    <w:rsid w:val="00D71A3B"/>
    <w:rsid w:val="00D71CED"/>
    <w:rsid w:val="00D71EEC"/>
    <w:rsid w:val="00D71F2F"/>
    <w:rsid w:val="00D72360"/>
    <w:rsid w:val="00D726FC"/>
    <w:rsid w:val="00D72853"/>
    <w:rsid w:val="00D72968"/>
    <w:rsid w:val="00D72C04"/>
    <w:rsid w:val="00D72D80"/>
    <w:rsid w:val="00D72D94"/>
    <w:rsid w:val="00D73316"/>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C21"/>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0F0F"/>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50E5"/>
    <w:rsid w:val="00D85123"/>
    <w:rsid w:val="00D851F4"/>
    <w:rsid w:val="00D85428"/>
    <w:rsid w:val="00D854B1"/>
    <w:rsid w:val="00D85538"/>
    <w:rsid w:val="00D8554A"/>
    <w:rsid w:val="00D858EF"/>
    <w:rsid w:val="00D85A6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A77"/>
    <w:rsid w:val="00D90D36"/>
    <w:rsid w:val="00D90F72"/>
    <w:rsid w:val="00D91416"/>
    <w:rsid w:val="00D91614"/>
    <w:rsid w:val="00D917CD"/>
    <w:rsid w:val="00D91A11"/>
    <w:rsid w:val="00D91A54"/>
    <w:rsid w:val="00D91CD5"/>
    <w:rsid w:val="00D91D3C"/>
    <w:rsid w:val="00D92030"/>
    <w:rsid w:val="00D92249"/>
    <w:rsid w:val="00D92331"/>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0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4C7"/>
    <w:rsid w:val="00DA16E9"/>
    <w:rsid w:val="00DA1ABD"/>
    <w:rsid w:val="00DA1B70"/>
    <w:rsid w:val="00DA1CBD"/>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6D6"/>
    <w:rsid w:val="00DA792E"/>
    <w:rsid w:val="00DA79ED"/>
    <w:rsid w:val="00DA7BB8"/>
    <w:rsid w:val="00DA7D01"/>
    <w:rsid w:val="00DA7D17"/>
    <w:rsid w:val="00DB0437"/>
    <w:rsid w:val="00DB0559"/>
    <w:rsid w:val="00DB0739"/>
    <w:rsid w:val="00DB0D79"/>
    <w:rsid w:val="00DB0EFD"/>
    <w:rsid w:val="00DB0F07"/>
    <w:rsid w:val="00DB1066"/>
    <w:rsid w:val="00DB109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3"/>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81C"/>
    <w:rsid w:val="00DD3959"/>
    <w:rsid w:val="00DD3B16"/>
    <w:rsid w:val="00DD3CA9"/>
    <w:rsid w:val="00DD40E4"/>
    <w:rsid w:val="00DD41AF"/>
    <w:rsid w:val="00DD465B"/>
    <w:rsid w:val="00DD46EC"/>
    <w:rsid w:val="00DD47DD"/>
    <w:rsid w:val="00DD4A76"/>
    <w:rsid w:val="00DD4BE3"/>
    <w:rsid w:val="00DD4F09"/>
    <w:rsid w:val="00DD4F36"/>
    <w:rsid w:val="00DD4F99"/>
    <w:rsid w:val="00DD543E"/>
    <w:rsid w:val="00DD59C4"/>
    <w:rsid w:val="00DD5A69"/>
    <w:rsid w:val="00DD5E08"/>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3A"/>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AFB"/>
    <w:rsid w:val="00DE1FE7"/>
    <w:rsid w:val="00DE2093"/>
    <w:rsid w:val="00DE2148"/>
    <w:rsid w:val="00DE21A2"/>
    <w:rsid w:val="00DE21BD"/>
    <w:rsid w:val="00DE24DF"/>
    <w:rsid w:val="00DE24E5"/>
    <w:rsid w:val="00DE27FC"/>
    <w:rsid w:val="00DE28B6"/>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D99"/>
    <w:rsid w:val="00DE3E86"/>
    <w:rsid w:val="00DE40E6"/>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CB"/>
    <w:rsid w:val="00DF4CBA"/>
    <w:rsid w:val="00DF4D68"/>
    <w:rsid w:val="00DF4F54"/>
    <w:rsid w:val="00DF4FE0"/>
    <w:rsid w:val="00DF5174"/>
    <w:rsid w:val="00DF5291"/>
    <w:rsid w:val="00DF53D1"/>
    <w:rsid w:val="00DF58B9"/>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3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5EB"/>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ADE"/>
    <w:rsid w:val="00E11B1B"/>
    <w:rsid w:val="00E11B8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09"/>
    <w:rsid w:val="00E3015E"/>
    <w:rsid w:val="00E30586"/>
    <w:rsid w:val="00E30DB3"/>
    <w:rsid w:val="00E31230"/>
    <w:rsid w:val="00E313C6"/>
    <w:rsid w:val="00E31BF4"/>
    <w:rsid w:val="00E31D3A"/>
    <w:rsid w:val="00E31FE6"/>
    <w:rsid w:val="00E32136"/>
    <w:rsid w:val="00E32141"/>
    <w:rsid w:val="00E3255D"/>
    <w:rsid w:val="00E3264C"/>
    <w:rsid w:val="00E32666"/>
    <w:rsid w:val="00E328A6"/>
    <w:rsid w:val="00E328D2"/>
    <w:rsid w:val="00E328D7"/>
    <w:rsid w:val="00E329CC"/>
    <w:rsid w:val="00E32ADA"/>
    <w:rsid w:val="00E32C5E"/>
    <w:rsid w:val="00E32DEC"/>
    <w:rsid w:val="00E32F40"/>
    <w:rsid w:val="00E33273"/>
    <w:rsid w:val="00E334F1"/>
    <w:rsid w:val="00E33934"/>
    <w:rsid w:val="00E33C03"/>
    <w:rsid w:val="00E341FC"/>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F9A"/>
    <w:rsid w:val="00E37339"/>
    <w:rsid w:val="00E3734B"/>
    <w:rsid w:val="00E373B7"/>
    <w:rsid w:val="00E37419"/>
    <w:rsid w:val="00E37422"/>
    <w:rsid w:val="00E37490"/>
    <w:rsid w:val="00E3753C"/>
    <w:rsid w:val="00E376ED"/>
    <w:rsid w:val="00E37913"/>
    <w:rsid w:val="00E37C38"/>
    <w:rsid w:val="00E37E9D"/>
    <w:rsid w:val="00E37EF3"/>
    <w:rsid w:val="00E37F64"/>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4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28C"/>
    <w:rsid w:val="00E43421"/>
    <w:rsid w:val="00E434BE"/>
    <w:rsid w:val="00E4355E"/>
    <w:rsid w:val="00E43C92"/>
    <w:rsid w:val="00E43FF5"/>
    <w:rsid w:val="00E440E3"/>
    <w:rsid w:val="00E4498E"/>
    <w:rsid w:val="00E44A5E"/>
    <w:rsid w:val="00E44A95"/>
    <w:rsid w:val="00E44A9A"/>
    <w:rsid w:val="00E44B2D"/>
    <w:rsid w:val="00E44E39"/>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081"/>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B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4DE"/>
    <w:rsid w:val="00E57654"/>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1EF8"/>
    <w:rsid w:val="00E620A4"/>
    <w:rsid w:val="00E62225"/>
    <w:rsid w:val="00E6264B"/>
    <w:rsid w:val="00E62796"/>
    <w:rsid w:val="00E6298E"/>
    <w:rsid w:val="00E62B29"/>
    <w:rsid w:val="00E62B8A"/>
    <w:rsid w:val="00E62BFB"/>
    <w:rsid w:val="00E62D2E"/>
    <w:rsid w:val="00E63134"/>
    <w:rsid w:val="00E63204"/>
    <w:rsid w:val="00E634C4"/>
    <w:rsid w:val="00E63A0F"/>
    <w:rsid w:val="00E63B1D"/>
    <w:rsid w:val="00E63B95"/>
    <w:rsid w:val="00E63D5E"/>
    <w:rsid w:val="00E63F06"/>
    <w:rsid w:val="00E64251"/>
    <w:rsid w:val="00E643D5"/>
    <w:rsid w:val="00E64507"/>
    <w:rsid w:val="00E645B2"/>
    <w:rsid w:val="00E646BD"/>
    <w:rsid w:val="00E646D9"/>
    <w:rsid w:val="00E647FD"/>
    <w:rsid w:val="00E6498C"/>
    <w:rsid w:val="00E64AD8"/>
    <w:rsid w:val="00E64FE5"/>
    <w:rsid w:val="00E6500A"/>
    <w:rsid w:val="00E65061"/>
    <w:rsid w:val="00E652CC"/>
    <w:rsid w:val="00E65460"/>
    <w:rsid w:val="00E65635"/>
    <w:rsid w:val="00E6583D"/>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644"/>
    <w:rsid w:val="00E7786F"/>
    <w:rsid w:val="00E77BB0"/>
    <w:rsid w:val="00E8005F"/>
    <w:rsid w:val="00E800BF"/>
    <w:rsid w:val="00E8013A"/>
    <w:rsid w:val="00E80424"/>
    <w:rsid w:val="00E80489"/>
    <w:rsid w:val="00E804EF"/>
    <w:rsid w:val="00E804FB"/>
    <w:rsid w:val="00E80513"/>
    <w:rsid w:val="00E80737"/>
    <w:rsid w:val="00E8084E"/>
    <w:rsid w:val="00E80BA1"/>
    <w:rsid w:val="00E80BB0"/>
    <w:rsid w:val="00E80CFF"/>
    <w:rsid w:val="00E80DB0"/>
    <w:rsid w:val="00E80E83"/>
    <w:rsid w:val="00E80EDA"/>
    <w:rsid w:val="00E80EEB"/>
    <w:rsid w:val="00E80F83"/>
    <w:rsid w:val="00E80FDE"/>
    <w:rsid w:val="00E810D8"/>
    <w:rsid w:val="00E813E8"/>
    <w:rsid w:val="00E813F7"/>
    <w:rsid w:val="00E81402"/>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48C"/>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148"/>
    <w:rsid w:val="00E86435"/>
    <w:rsid w:val="00E864FD"/>
    <w:rsid w:val="00E86589"/>
    <w:rsid w:val="00E86643"/>
    <w:rsid w:val="00E867BC"/>
    <w:rsid w:val="00E86C93"/>
    <w:rsid w:val="00E870CE"/>
    <w:rsid w:val="00E872A7"/>
    <w:rsid w:val="00E8731B"/>
    <w:rsid w:val="00E87369"/>
    <w:rsid w:val="00E87387"/>
    <w:rsid w:val="00E87495"/>
    <w:rsid w:val="00E874D1"/>
    <w:rsid w:val="00E87AE7"/>
    <w:rsid w:val="00E87EA9"/>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4BD"/>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DC"/>
    <w:rsid w:val="00EA3BA2"/>
    <w:rsid w:val="00EA3D3A"/>
    <w:rsid w:val="00EA4201"/>
    <w:rsid w:val="00EA4255"/>
    <w:rsid w:val="00EA42DD"/>
    <w:rsid w:val="00EA4348"/>
    <w:rsid w:val="00EA4399"/>
    <w:rsid w:val="00EA4480"/>
    <w:rsid w:val="00EA46D3"/>
    <w:rsid w:val="00EA4998"/>
    <w:rsid w:val="00EA4A70"/>
    <w:rsid w:val="00EA4AD4"/>
    <w:rsid w:val="00EA4B4C"/>
    <w:rsid w:val="00EA4C54"/>
    <w:rsid w:val="00EA5133"/>
    <w:rsid w:val="00EA51A2"/>
    <w:rsid w:val="00EA563E"/>
    <w:rsid w:val="00EA56BA"/>
    <w:rsid w:val="00EA5717"/>
    <w:rsid w:val="00EA57D9"/>
    <w:rsid w:val="00EA59B1"/>
    <w:rsid w:val="00EA5A78"/>
    <w:rsid w:val="00EA5AAF"/>
    <w:rsid w:val="00EA5E01"/>
    <w:rsid w:val="00EA5F79"/>
    <w:rsid w:val="00EA6142"/>
    <w:rsid w:val="00EA628D"/>
    <w:rsid w:val="00EA6721"/>
    <w:rsid w:val="00EA6976"/>
    <w:rsid w:val="00EA6C33"/>
    <w:rsid w:val="00EA6EA2"/>
    <w:rsid w:val="00EA6EC5"/>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2F"/>
    <w:rsid w:val="00EB73A3"/>
    <w:rsid w:val="00EB761C"/>
    <w:rsid w:val="00EB77C7"/>
    <w:rsid w:val="00EB7C72"/>
    <w:rsid w:val="00EB7D20"/>
    <w:rsid w:val="00EB7D75"/>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85"/>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DD3"/>
    <w:rsid w:val="00ED2DE8"/>
    <w:rsid w:val="00ED33FA"/>
    <w:rsid w:val="00ED3565"/>
    <w:rsid w:val="00ED35E4"/>
    <w:rsid w:val="00ED3820"/>
    <w:rsid w:val="00ED3977"/>
    <w:rsid w:val="00ED3A3C"/>
    <w:rsid w:val="00ED40F7"/>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C50"/>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7BB"/>
    <w:rsid w:val="00F0587B"/>
    <w:rsid w:val="00F0591D"/>
    <w:rsid w:val="00F05939"/>
    <w:rsid w:val="00F05AA1"/>
    <w:rsid w:val="00F05C1A"/>
    <w:rsid w:val="00F05E19"/>
    <w:rsid w:val="00F05F6E"/>
    <w:rsid w:val="00F0616E"/>
    <w:rsid w:val="00F061EE"/>
    <w:rsid w:val="00F063BA"/>
    <w:rsid w:val="00F0664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5AD"/>
    <w:rsid w:val="00F1071A"/>
    <w:rsid w:val="00F10867"/>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3FB7"/>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364"/>
    <w:rsid w:val="00F20811"/>
    <w:rsid w:val="00F20A95"/>
    <w:rsid w:val="00F20D2B"/>
    <w:rsid w:val="00F20DAD"/>
    <w:rsid w:val="00F20E2F"/>
    <w:rsid w:val="00F20EBB"/>
    <w:rsid w:val="00F214E6"/>
    <w:rsid w:val="00F21564"/>
    <w:rsid w:val="00F21882"/>
    <w:rsid w:val="00F21EE9"/>
    <w:rsid w:val="00F22075"/>
    <w:rsid w:val="00F22170"/>
    <w:rsid w:val="00F22287"/>
    <w:rsid w:val="00F22BB1"/>
    <w:rsid w:val="00F22DDC"/>
    <w:rsid w:val="00F22E42"/>
    <w:rsid w:val="00F22E8F"/>
    <w:rsid w:val="00F2329E"/>
    <w:rsid w:val="00F232EA"/>
    <w:rsid w:val="00F236E3"/>
    <w:rsid w:val="00F23937"/>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786"/>
    <w:rsid w:val="00F279A7"/>
    <w:rsid w:val="00F27AD2"/>
    <w:rsid w:val="00F27B1D"/>
    <w:rsid w:val="00F27CE5"/>
    <w:rsid w:val="00F27E7F"/>
    <w:rsid w:val="00F27F53"/>
    <w:rsid w:val="00F300EC"/>
    <w:rsid w:val="00F300FB"/>
    <w:rsid w:val="00F3070B"/>
    <w:rsid w:val="00F30810"/>
    <w:rsid w:val="00F30873"/>
    <w:rsid w:val="00F3090F"/>
    <w:rsid w:val="00F30C79"/>
    <w:rsid w:val="00F30DA2"/>
    <w:rsid w:val="00F31302"/>
    <w:rsid w:val="00F3150A"/>
    <w:rsid w:val="00F315C1"/>
    <w:rsid w:val="00F315D8"/>
    <w:rsid w:val="00F31A14"/>
    <w:rsid w:val="00F31D71"/>
    <w:rsid w:val="00F31F3E"/>
    <w:rsid w:val="00F32018"/>
    <w:rsid w:val="00F3220A"/>
    <w:rsid w:val="00F32236"/>
    <w:rsid w:val="00F32244"/>
    <w:rsid w:val="00F322E4"/>
    <w:rsid w:val="00F3245E"/>
    <w:rsid w:val="00F325F0"/>
    <w:rsid w:val="00F327EF"/>
    <w:rsid w:val="00F32A2D"/>
    <w:rsid w:val="00F32AB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83C"/>
    <w:rsid w:val="00F37A36"/>
    <w:rsid w:val="00F37A5A"/>
    <w:rsid w:val="00F37AEF"/>
    <w:rsid w:val="00F37ED4"/>
    <w:rsid w:val="00F37FAD"/>
    <w:rsid w:val="00F401D4"/>
    <w:rsid w:val="00F40790"/>
    <w:rsid w:val="00F40BBE"/>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26"/>
    <w:rsid w:val="00F42C5F"/>
    <w:rsid w:val="00F42E22"/>
    <w:rsid w:val="00F4312C"/>
    <w:rsid w:val="00F431BB"/>
    <w:rsid w:val="00F43225"/>
    <w:rsid w:val="00F43414"/>
    <w:rsid w:val="00F435D4"/>
    <w:rsid w:val="00F436AB"/>
    <w:rsid w:val="00F437B3"/>
    <w:rsid w:val="00F43C3E"/>
    <w:rsid w:val="00F44089"/>
    <w:rsid w:val="00F44112"/>
    <w:rsid w:val="00F441A1"/>
    <w:rsid w:val="00F44829"/>
    <w:rsid w:val="00F44BCD"/>
    <w:rsid w:val="00F44C1F"/>
    <w:rsid w:val="00F44DF0"/>
    <w:rsid w:val="00F450F2"/>
    <w:rsid w:val="00F456ED"/>
    <w:rsid w:val="00F45784"/>
    <w:rsid w:val="00F4578B"/>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5D6"/>
    <w:rsid w:val="00F50761"/>
    <w:rsid w:val="00F507C6"/>
    <w:rsid w:val="00F507CE"/>
    <w:rsid w:val="00F50BA9"/>
    <w:rsid w:val="00F50C49"/>
    <w:rsid w:val="00F50CA9"/>
    <w:rsid w:val="00F50D1A"/>
    <w:rsid w:val="00F50F02"/>
    <w:rsid w:val="00F50FF6"/>
    <w:rsid w:val="00F511CC"/>
    <w:rsid w:val="00F512B4"/>
    <w:rsid w:val="00F514CE"/>
    <w:rsid w:val="00F51562"/>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4FD0"/>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4"/>
    <w:rsid w:val="00F600F5"/>
    <w:rsid w:val="00F60130"/>
    <w:rsid w:val="00F6021A"/>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8C9"/>
    <w:rsid w:val="00F62D10"/>
    <w:rsid w:val="00F6323A"/>
    <w:rsid w:val="00F6363A"/>
    <w:rsid w:val="00F63702"/>
    <w:rsid w:val="00F63962"/>
    <w:rsid w:val="00F63C74"/>
    <w:rsid w:val="00F63D05"/>
    <w:rsid w:val="00F642A6"/>
    <w:rsid w:val="00F64394"/>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1FAC"/>
    <w:rsid w:val="00F72131"/>
    <w:rsid w:val="00F72368"/>
    <w:rsid w:val="00F723BD"/>
    <w:rsid w:val="00F7257C"/>
    <w:rsid w:val="00F7264B"/>
    <w:rsid w:val="00F72759"/>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29"/>
    <w:rsid w:val="00F762F1"/>
    <w:rsid w:val="00F76706"/>
    <w:rsid w:val="00F767BE"/>
    <w:rsid w:val="00F769BD"/>
    <w:rsid w:val="00F76C8C"/>
    <w:rsid w:val="00F76DCB"/>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02F"/>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D9"/>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5DB"/>
    <w:rsid w:val="00F939BE"/>
    <w:rsid w:val="00F93AB3"/>
    <w:rsid w:val="00F93B24"/>
    <w:rsid w:val="00F93B3A"/>
    <w:rsid w:val="00F93D77"/>
    <w:rsid w:val="00F93E98"/>
    <w:rsid w:val="00F93F61"/>
    <w:rsid w:val="00F942D7"/>
    <w:rsid w:val="00F943CD"/>
    <w:rsid w:val="00F94632"/>
    <w:rsid w:val="00F94ACF"/>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06F"/>
    <w:rsid w:val="00FA1113"/>
    <w:rsid w:val="00FA1695"/>
    <w:rsid w:val="00FA193C"/>
    <w:rsid w:val="00FA1B5D"/>
    <w:rsid w:val="00FA1BA0"/>
    <w:rsid w:val="00FA1EFF"/>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0CD"/>
    <w:rsid w:val="00FA71FE"/>
    <w:rsid w:val="00FA72A8"/>
    <w:rsid w:val="00FA7667"/>
    <w:rsid w:val="00FA79AB"/>
    <w:rsid w:val="00FA7BC6"/>
    <w:rsid w:val="00FA7BCF"/>
    <w:rsid w:val="00FA7BE4"/>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6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4F"/>
    <w:rsid w:val="00FB6DB5"/>
    <w:rsid w:val="00FB73BD"/>
    <w:rsid w:val="00FB78B5"/>
    <w:rsid w:val="00FB79A4"/>
    <w:rsid w:val="00FB7BF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794"/>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93A"/>
    <w:rsid w:val="00FD7A64"/>
    <w:rsid w:val="00FD7B86"/>
    <w:rsid w:val="00FD7C94"/>
    <w:rsid w:val="00FE00FB"/>
    <w:rsid w:val="00FE030D"/>
    <w:rsid w:val="00FE0562"/>
    <w:rsid w:val="00FE06A8"/>
    <w:rsid w:val="00FE08CA"/>
    <w:rsid w:val="00FE0ADC"/>
    <w:rsid w:val="00FE0DC1"/>
    <w:rsid w:val="00FE0E8A"/>
    <w:rsid w:val="00FE109F"/>
    <w:rsid w:val="00FE10BB"/>
    <w:rsid w:val="00FE12E5"/>
    <w:rsid w:val="00FE1386"/>
    <w:rsid w:val="00FE16C9"/>
    <w:rsid w:val="00FE17B2"/>
    <w:rsid w:val="00FE1B36"/>
    <w:rsid w:val="00FE1E32"/>
    <w:rsid w:val="00FE1F41"/>
    <w:rsid w:val="00FE22CF"/>
    <w:rsid w:val="00FE22D2"/>
    <w:rsid w:val="00FE24EF"/>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2F"/>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1EF9"/>
    <w:rsid w:val="00FF2117"/>
    <w:rsid w:val="00FF2846"/>
    <w:rsid w:val="00FF28B3"/>
    <w:rsid w:val="00FF29C6"/>
    <w:rsid w:val="00FF29E7"/>
    <w:rsid w:val="00FF2CB3"/>
    <w:rsid w:val="00FF2DEB"/>
    <w:rsid w:val="00FF32FC"/>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EBA"/>
    <w:rsid w:val="00FF505C"/>
    <w:rsid w:val="00FF5183"/>
    <w:rsid w:val="00FF524E"/>
    <w:rsid w:val="00FF55E2"/>
    <w:rsid w:val="00FF57A4"/>
    <w:rsid w:val="00FF57D5"/>
    <w:rsid w:val="00FF57FA"/>
    <w:rsid w:val="00FF58D0"/>
    <w:rsid w:val="00FF5AEA"/>
    <w:rsid w:val="00FF5DDC"/>
    <w:rsid w:val="00FF62A5"/>
    <w:rsid w:val="00FF6379"/>
    <w:rsid w:val="00FF6563"/>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0F0656A"/>
    <w:rsid w:val="22477FB7"/>
    <w:rsid w:val="23930B36"/>
    <w:rsid w:val="239A4698"/>
    <w:rsid w:val="23D5EDA2"/>
    <w:rsid w:val="24EEF259"/>
    <w:rsid w:val="25C8D6E7"/>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424EE0"/>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031B98"/>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3A3FE0"/>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qFormat/>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 w:type="character" w:customStyle="1" w:styleId="apple-converted-space">
    <w:name w:val="apple-converted-space"/>
    <w:qFormat/>
    <w:rsid w:val="005C65E6"/>
  </w:style>
  <w:style w:type="character" w:customStyle="1" w:styleId="CRCoverPageChar">
    <w:name w:val="CR Cover Page Char"/>
    <w:link w:val="CRCoverPage"/>
    <w:qFormat/>
    <w:rsid w:val="00E8013A"/>
    <w:rPr>
      <w:rFonts w:ascii="Arial" w:hAnsi="Arial"/>
      <w:lang w:val="en-GB" w:eastAsia="en-US"/>
    </w:rPr>
  </w:style>
  <w:style w:type="paragraph" w:styleId="TableofFigures">
    <w:name w:val="table of figures"/>
    <w:basedOn w:val="Normal"/>
    <w:next w:val="Normal"/>
    <w:uiPriority w:val="99"/>
    <w:unhideWhenUsed/>
    <w:locked/>
    <w:rsid w:val="000678B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2291065">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6271531">
      <w:bodyDiv w:val="1"/>
      <w:marLeft w:val="0"/>
      <w:marRight w:val="0"/>
      <w:marTop w:val="0"/>
      <w:marBottom w:val="0"/>
      <w:divBdr>
        <w:top w:val="none" w:sz="0" w:space="0" w:color="auto"/>
        <w:left w:val="none" w:sz="0" w:space="0" w:color="auto"/>
        <w:bottom w:val="none" w:sz="0" w:space="0" w:color="auto"/>
        <w:right w:val="none" w:sz="0" w:space="0" w:color="auto"/>
      </w:divBdr>
      <w:divsChild>
        <w:div w:id="187068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0794102">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2817371">
      <w:bodyDiv w:val="1"/>
      <w:marLeft w:val="0"/>
      <w:marRight w:val="0"/>
      <w:marTop w:val="0"/>
      <w:marBottom w:val="0"/>
      <w:divBdr>
        <w:top w:val="none" w:sz="0" w:space="0" w:color="auto"/>
        <w:left w:val="none" w:sz="0" w:space="0" w:color="auto"/>
        <w:bottom w:val="none" w:sz="0" w:space="0" w:color="auto"/>
        <w:right w:val="none" w:sz="0" w:space="0" w:color="auto"/>
      </w:divBdr>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89002958">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19212782">
      <w:bodyDiv w:val="1"/>
      <w:marLeft w:val="0"/>
      <w:marRight w:val="0"/>
      <w:marTop w:val="0"/>
      <w:marBottom w:val="0"/>
      <w:divBdr>
        <w:top w:val="none" w:sz="0" w:space="0" w:color="auto"/>
        <w:left w:val="none" w:sz="0" w:space="0" w:color="auto"/>
        <w:bottom w:val="none" w:sz="0" w:space="0" w:color="auto"/>
        <w:right w:val="none" w:sz="0" w:space="0" w:color="auto"/>
      </w:divBdr>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192653">
      <w:bodyDiv w:val="1"/>
      <w:marLeft w:val="0"/>
      <w:marRight w:val="0"/>
      <w:marTop w:val="0"/>
      <w:marBottom w:val="0"/>
      <w:divBdr>
        <w:top w:val="none" w:sz="0" w:space="0" w:color="auto"/>
        <w:left w:val="none" w:sz="0" w:space="0" w:color="auto"/>
        <w:bottom w:val="none" w:sz="0" w:space="0" w:color="auto"/>
        <w:right w:val="none" w:sz="0" w:space="0" w:color="auto"/>
      </w:divBdr>
      <w:divsChild>
        <w:div w:id="1986663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6346194">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090274748">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Griselda WANG</cp:lastModifiedBy>
  <cp:revision>278</cp:revision>
  <cp:lastPrinted>2010-10-06T02:58:00Z</cp:lastPrinted>
  <dcterms:created xsi:type="dcterms:W3CDTF">2021-06-19T05:27:00Z</dcterms:created>
  <dcterms:modified xsi:type="dcterms:W3CDTF">2025-08-15T09:44:00Z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